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F5455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F5455A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F5455A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F5455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F5455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F5455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F5455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F5455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F5455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F5455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F5455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9F384BA" w14:textId="77777777" w:rsidR="003D7CCA" w:rsidRPr="00F5455A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F5455A">
        <w:rPr>
          <w:rFonts w:ascii="Times New Roman" w:hAnsi="Times New Roman"/>
          <w:b/>
          <w:sz w:val="28"/>
          <w:szCs w:val="28"/>
        </w:rPr>
        <w:t xml:space="preserve"> </w:t>
      </w:r>
      <w:r w:rsidRPr="00F5455A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F5455A">
        <w:rPr>
          <w:rFonts w:ascii="Times New Roman" w:hAnsi="Times New Roman"/>
          <w:b/>
          <w:sz w:val="28"/>
          <w:szCs w:val="28"/>
        </w:rPr>
        <w:t xml:space="preserve"> </w:t>
      </w:r>
    </w:p>
    <w:p w14:paraId="16E6B5EE" w14:textId="50251716" w:rsidR="00055B08" w:rsidRPr="00F5455A" w:rsidRDefault="00055B08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ED797B2" w14:textId="2BDE229C" w:rsidR="00DF1F1D" w:rsidRPr="00F5455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512C3B4" w14:textId="73E06128" w:rsidR="00103FE3" w:rsidRPr="00F5455A" w:rsidRDefault="00103FE3" w:rsidP="00103FE3">
      <w:pPr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6BEAB518" w14:textId="77777777" w:rsidR="00103FE3" w:rsidRPr="00F5455A" w:rsidRDefault="00103FE3" w:rsidP="00103FE3">
      <w:pPr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2632385B" w14:textId="77777777" w:rsidR="00103FE3" w:rsidRPr="00F5455A" w:rsidRDefault="00103FE3" w:rsidP="00103FE3">
      <w:pPr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6FA8BE6B" w14:textId="77777777" w:rsidR="00103FE3" w:rsidRPr="00F5455A" w:rsidRDefault="00103FE3" w:rsidP="00103FE3">
      <w:pPr>
        <w:rPr>
          <w:rFonts w:ascii="Times New Roman" w:hAnsi="Times New Roman"/>
          <w:sz w:val="28"/>
          <w:szCs w:val="28"/>
        </w:rPr>
      </w:pPr>
    </w:p>
    <w:p w14:paraId="379DF406" w14:textId="77777777" w:rsidR="00103FE3" w:rsidRPr="00F5455A" w:rsidRDefault="00103FE3" w:rsidP="00103FE3">
      <w:pPr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41A76C69" w14:textId="77777777" w:rsidR="00103FE3" w:rsidRPr="00F5455A" w:rsidRDefault="00103FE3" w:rsidP="00103FE3">
      <w:pPr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F5455A">
        <w:rPr>
          <w:rFonts w:ascii="Times New Roman" w:hAnsi="Times New Roman"/>
          <w:sz w:val="24"/>
          <w:szCs w:val="24"/>
        </w:rPr>
        <w:t>подпись</w:t>
      </w:r>
      <w:r w:rsidRPr="00F5455A">
        <w:rPr>
          <w:rFonts w:ascii="Times New Roman" w:hAnsi="Times New Roman"/>
          <w:sz w:val="28"/>
          <w:szCs w:val="28"/>
        </w:rPr>
        <w:t>)</w:t>
      </w:r>
    </w:p>
    <w:p w14:paraId="4EF6D701" w14:textId="0CE1F22E" w:rsidR="00103FE3" w:rsidRPr="00F5455A" w:rsidRDefault="00103FE3" w:rsidP="00103FE3">
      <w:pPr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gramStart"/>
      <w:r w:rsidRPr="00F5455A">
        <w:rPr>
          <w:rFonts w:ascii="Times New Roman" w:hAnsi="Times New Roman"/>
          <w:sz w:val="28"/>
          <w:szCs w:val="28"/>
        </w:rPr>
        <w:t>« _</w:t>
      </w:r>
      <w:proofErr w:type="gramEnd"/>
      <w:r w:rsidR="002C6942">
        <w:rPr>
          <w:rFonts w:ascii="Times New Roman" w:hAnsi="Times New Roman"/>
          <w:sz w:val="28"/>
          <w:szCs w:val="28"/>
        </w:rPr>
        <w:t>01</w:t>
      </w:r>
      <w:r w:rsidRPr="00F5455A">
        <w:rPr>
          <w:rFonts w:ascii="Times New Roman" w:hAnsi="Times New Roman"/>
          <w:sz w:val="28"/>
          <w:szCs w:val="28"/>
        </w:rPr>
        <w:t>__» _</w:t>
      </w:r>
      <w:r w:rsidR="002C6942">
        <w:rPr>
          <w:rFonts w:ascii="Times New Roman" w:hAnsi="Times New Roman"/>
          <w:sz w:val="28"/>
          <w:szCs w:val="28"/>
        </w:rPr>
        <w:t>декабря__</w:t>
      </w:r>
      <w:r w:rsidRPr="00F5455A">
        <w:rPr>
          <w:rFonts w:ascii="Times New Roman" w:hAnsi="Times New Roman"/>
          <w:sz w:val="28"/>
          <w:szCs w:val="28"/>
        </w:rPr>
        <w:t>2022г.</w:t>
      </w:r>
    </w:p>
    <w:p w14:paraId="6FE36074" w14:textId="77777777" w:rsidR="00DF1F1D" w:rsidRPr="00F5455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1061451" w14:textId="77777777" w:rsidR="00DF1F1D" w:rsidRPr="00F5455A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F5455A">
        <w:rPr>
          <w:rFonts w:ascii="Times New Roman" w:hAnsi="Times New Roman"/>
          <w:b/>
          <w:sz w:val="32"/>
          <w:szCs w:val="32"/>
        </w:rPr>
        <w:t>Ежов Д.А</w:t>
      </w:r>
      <w:r w:rsidR="00745235" w:rsidRPr="00F5455A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F5455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537B1E6A" w:rsidR="0046585C" w:rsidRPr="00F5455A" w:rsidRDefault="005C189B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F5455A">
        <w:rPr>
          <w:rFonts w:ascii="Times New Roman" w:hAnsi="Times New Roman"/>
          <w:b/>
          <w:sz w:val="36"/>
          <w:szCs w:val="36"/>
        </w:rPr>
        <w:t>Подготовка аналитических документов для органов власти</w:t>
      </w:r>
    </w:p>
    <w:p w14:paraId="79EE7616" w14:textId="77777777" w:rsidR="0046585C" w:rsidRPr="00F5455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52074" w14:textId="77777777" w:rsidR="00DF1F1D" w:rsidRPr="00F5455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F5455A">
        <w:rPr>
          <w:rFonts w:ascii="Times New Roman" w:hAnsi="Times New Roman"/>
          <w:b/>
          <w:sz w:val="28"/>
          <w:szCs w:val="28"/>
        </w:rPr>
        <w:t xml:space="preserve"> </w:t>
      </w:r>
      <w:r w:rsidRPr="00F5455A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F5455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CE9CE1C" w14:textId="5570AC11" w:rsidR="00DF1F1D" w:rsidRPr="00F5455A" w:rsidRDefault="005C189B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41.04</w:t>
      </w:r>
      <w:r w:rsidR="002D408B" w:rsidRPr="00F5455A">
        <w:rPr>
          <w:rFonts w:ascii="Times New Roman" w:hAnsi="Times New Roman"/>
          <w:sz w:val="28"/>
          <w:szCs w:val="28"/>
        </w:rPr>
        <w:t>.04 Политология</w:t>
      </w:r>
      <w:r w:rsidR="00055B08" w:rsidRPr="00F5455A">
        <w:rPr>
          <w:rFonts w:ascii="Times New Roman" w:hAnsi="Times New Roman"/>
          <w:sz w:val="28"/>
          <w:szCs w:val="28"/>
        </w:rPr>
        <w:t xml:space="preserve">, </w:t>
      </w:r>
      <w:r w:rsidR="00103FE3" w:rsidRPr="00F5455A">
        <w:rPr>
          <w:rFonts w:ascii="Times New Roman" w:hAnsi="Times New Roman"/>
          <w:sz w:val="28"/>
          <w:szCs w:val="28"/>
        </w:rPr>
        <w:t>н</w:t>
      </w:r>
      <w:r w:rsidRPr="00F5455A">
        <w:rPr>
          <w:rFonts w:ascii="Times New Roman" w:hAnsi="Times New Roman"/>
          <w:sz w:val="28"/>
          <w:szCs w:val="28"/>
        </w:rPr>
        <w:t xml:space="preserve">аправленность программы </w:t>
      </w:r>
      <w:r w:rsidR="00103FE3" w:rsidRPr="00F5455A">
        <w:rPr>
          <w:rFonts w:ascii="Times New Roman" w:hAnsi="Times New Roman"/>
          <w:sz w:val="28"/>
          <w:szCs w:val="28"/>
        </w:rPr>
        <w:t xml:space="preserve">магистратуры </w:t>
      </w:r>
      <w:r w:rsidRPr="00F5455A">
        <w:rPr>
          <w:rFonts w:ascii="Times New Roman" w:hAnsi="Times New Roman"/>
          <w:sz w:val="28"/>
          <w:szCs w:val="28"/>
        </w:rPr>
        <w:t>«Политическое консультирование и стратегический анализ»</w:t>
      </w:r>
    </w:p>
    <w:p w14:paraId="7094D1C0" w14:textId="77777777" w:rsidR="001C2DD3" w:rsidRPr="00F5455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B56F5D0" w14:textId="77777777" w:rsidR="00103FE3" w:rsidRPr="00F5455A" w:rsidRDefault="00103FE3" w:rsidP="00103FE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F5455A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6221128A" w14:textId="609B8C1A" w:rsidR="00103FE3" w:rsidRPr="002C6942" w:rsidRDefault="00562067" w:rsidP="00103FE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F545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протокол </w:t>
      </w:r>
      <w:bookmarkStart w:id="0" w:name="_GoBack"/>
      <w:r w:rsidRPr="002C6942">
        <w:rPr>
          <w:rFonts w:ascii="Times New Roman" w:hAnsi="Times New Roman"/>
          <w:i/>
          <w:iCs/>
          <w:sz w:val="24"/>
          <w:szCs w:val="24"/>
          <w:lang w:eastAsia="ru-RU"/>
        </w:rPr>
        <w:t>№ 26 от «24</w:t>
      </w:r>
      <w:r w:rsidR="00103FE3" w:rsidRPr="002C6942">
        <w:rPr>
          <w:rFonts w:ascii="Times New Roman" w:hAnsi="Times New Roman"/>
          <w:i/>
          <w:iCs/>
          <w:sz w:val="24"/>
          <w:szCs w:val="24"/>
          <w:lang w:eastAsia="ru-RU"/>
        </w:rPr>
        <w:t>» ноября 2022 г.</w:t>
      </w:r>
    </w:p>
    <w:p w14:paraId="29D11A24" w14:textId="77777777" w:rsidR="00103FE3" w:rsidRPr="002C6942" w:rsidRDefault="00103FE3" w:rsidP="00103FE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2C6942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55E4A108" w14:textId="77777777" w:rsidR="00103FE3" w:rsidRPr="002C6942" w:rsidRDefault="00103FE3" w:rsidP="00103FE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2C6942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F029476" w14:textId="77777777" w:rsidR="00103FE3" w:rsidRPr="002C6942" w:rsidRDefault="00103FE3" w:rsidP="00103FE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2C6942">
        <w:rPr>
          <w:rFonts w:ascii="Times New Roman" w:hAnsi="Times New Roman"/>
          <w:i/>
          <w:iCs/>
          <w:sz w:val="24"/>
          <w:szCs w:val="24"/>
          <w:lang w:eastAsia="ru-RU"/>
        </w:rPr>
        <w:t>протокол № 4 от «14» ноября 2022 г.</w:t>
      </w:r>
    </w:p>
    <w:p w14:paraId="4A9FE2F7" w14:textId="63469310" w:rsidR="00985908" w:rsidRPr="002C6942" w:rsidRDefault="00985908" w:rsidP="005C189B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bookmarkEnd w:id="0"/>
    <w:p w14:paraId="239B6043" w14:textId="68D389DA" w:rsidR="007E4584" w:rsidRPr="00F5455A" w:rsidRDefault="00DF1F1D" w:rsidP="005C189B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Москва</w:t>
      </w:r>
      <w:r w:rsidR="005373C9" w:rsidRPr="00F5455A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AC8BD4A" w14:textId="77777777" w:rsidR="00DF1F1D" w:rsidRPr="00F5455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F5455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F5455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5455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F5455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5455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F5455A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F5455A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 xml:space="preserve">Департамент </w:t>
      </w:r>
      <w:r w:rsidR="00DF1F1D" w:rsidRPr="00F5455A">
        <w:rPr>
          <w:rFonts w:ascii="Times New Roman" w:hAnsi="Times New Roman"/>
          <w:b/>
          <w:sz w:val="28"/>
          <w:szCs w:val="28"/>
        </w:rPr>
        <w:t>политологи</w:t>
      </w:r>
      <w:r w:rsidRPr="00F5455A">
        <w:rPr>
          <w:rFonts w:ascii="Times New Roman" w:hAnsi="Times New Roman"/>
          <w:b/>
          <w:sz w:val="28"/>
          <w:szCs w:val="28"/>
        </w:rPr>
        <w:t>и</w:t>
      </w:r>
      <w:r w:rsidR="00055B08" w:rsidRPr="00F5455A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41448287" w14:textId="6B7E9EE8" w:rsidR="00DF1F1D" w:rsidRPr="00F5455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F5455A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036DE8B5" w14:textId="77E51DBE" w:rsidR="002D1AB4" w:rsidRPr="00F5455A" w:rsidRDefault="00716694" w:rsidP="00103FE3">
      <w:pPr>
        <w:spacing w:line="36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</w:t>
      </w:r>
    </w:p>
    <w:p w14:paraId="2A85073A" w14:textId="77777777" w:rsidR="00DF1F1D" w:rsidRPr="00F5455A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060C63" w14:textId="162241FD" w:rsidR="00985908" w:rsidRPr="00F5455A" w:rsidRDefault="00C40E24" w:rsidP="006820E7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F5455A">
        <w:rPr>
          <w:rFonts w:ascii="Times New Roman" w:hAnsi="Times New Roman"/>
          <w:b/>
          <w:sz w:val="32"/>
          <w:szCs w:val="32"/>
        </w:rPr>
        <w:t>Ежов Д.А</w:t>
      </w:r>
      <w:r w:rsidR="0050730B" w:rsidRPr="00F5455A">
        <w:rPr>
          <w:rFonts w:ascii="Times New Roman" w:hAnsi="Times New Roman"/>
          <w:b/>
          <w:sz w:val="32"/>
          <w:szCs w:val="32"/>
        </w:rPr>
        <w:t>.</w:t>
      </w:r>
    </w:p>
    <w:p w14:paraId="62394C1D" w14:textId="77777777" w:rsidR="006820E7" w:rsidRPr="00F5455A" w:rsidRDefault="006820E7" w:rsidP="006820E7">
      <w:pPr>
        <w:jc w:val="center"/>
        <w:rPr>
          <w:rFonts w:ascii="Times New Roman" w:hAnsi="Times New Roman"/>
          <w:b/>
          <w:sz w:val="36"/>
          <w:szCs w:val="36"/>
        </w:rPr>
      </w:pPr>
      <w:r w:rsidRPr="00F5455A">
        <w:rPr>
          <w:rFonts w:ascii="Times New Roman" w:hAnsi="Times New Roman"/>
          <w:b/>
          <w:sz w:val="36"/>
          <w:szCs w:val="36"/>
        </w:rPr>
        <w:t>Подготовка аналитических документов для органов власти</w:t>
      </w:r>
    </w:p>
    <w:p w14:paraId="4B29D7F7" w14:textId="77777777" w:rsidR="006820E7" w:rsidRPr="00F5455A" w:rsidRDefault="006820E7" w:rsidP="006820E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D96841" w14:textId="7AD7CDED" w:rsidR="006820E7" w:rsidRPr="00F5455A" w:rsidRDefault="006820E7" w:rsidP="006820E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6815D6E" w14:textId="77777777" w:rsidR="006820E7" w:rsidRPr="00F5455A" w:rsidRDefault="006820E7" w:rsidP="006820E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1BEA1A4F" w14:textId="63997DB4" w:rsidR="006820E7" w:rsidRPr="00F5455A" w:rsidRDefault="00103FE3" w:rsidP="006820E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41.04.04 Политология, н</w:t>
      </w:r>
      <w:r w:rsidR="006820E7" w:rsidRPr="00F5455A">
        <w:rPr>
          <w:rFonts w:ascii="Times New Roman" w:hAnsi="Times New Roman"/>
          <w:sz w:val="28"/>
          <w:szCs w:val="28"/>
        </w:rPr>
        <w:t xml:space="preserve">аправленность программы </w:t>
      </w:r>
      <w:r w:rsidRPr="00F5455A">
        <w:rPr>
          <w:rFonts w:ascii="Times New Roman" w:hAnsi="Times New Roman"/>
          <w:sz w:val="28"/>
          <w:szCs w:val="28"/>
        </w:rPr>
        <w:t xml:space="preserve">магистратуры </w:t>
      </w:r>
      <w:r w:rsidR="006820E7" w:rsidRPr="00F5455A">
        <w:rPr>
          <w:rFonts w:ascii="Times New Roman" w:hAnsi="Times New Roman"/>
          <w:sz w:val="28"/>
          <w:szCs w:val="28"/>
        </w:rPr>
        <w:t>«Политическое консультирование и стратегический анализ»</w:t>
      </w:r>
    </w:p>
    <w:p w14:paraId="38472815" w14:textId="61F1A7D8" w:rsidR="004539AA" w:rsidRPr="00F5455A" w:rsidRDefault="004539AA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F09A575" w14:textId="4248BF90" w:rsidR="0046585C" w:rsidRPr="00F5455A" w:rsidRDefault="0046585C" w:rsidP="005C189B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3FE9291D" w14:textId="6515A61F" w:rsidR="00306397" w:rsidRPr="00F5455A" w:rsidRDefault="00306397" w:rsidP="00306397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0A92D69F" w14:textId="5CA2E713" w:rsidR="00103FE3" w:rsidRPr="00F5455A" w:rsidRDefault="00103FE3" w:rsidP="00306397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70879FD6" w14:textId="02412FA8" w:rsidR="00103FE3" w:rsidRPr="00F5455A" w:rsidRDefault="00103FE3" w:rsidP="00306397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19CDEB91" w14:textId="17C67992" w:rsidR="00103FE3" w:rsidRPr="00F5455A" w:rsidRDefault="00103FE3" w:rsidP="00306397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34328878" w14:textId="05A9BC50" w:rsidR="00103FE3" w:rsidRPr="00F5455A" w:rsidRDefault="00103FE3" w:rsidP="00306397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5BAA0F45" w14:textId="2A858CED" w:rsidR="00103FE3" w:rsidRPr="00F5455A" w:rsidRDefault="00103FE3" w:rsidP="00306397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607C307E" w14:textId="77777777" w:rsidR="00103FE3" w:rsidRPr="00F5455A" w:rsidRDefault="00103FE3" w:rsidP="00306397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64576C17" w14:textId="7E073028" w:rsidR="002B04CD" w:rsidRPr="00F5455A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4CF776C" w14:textId="75A309C2" w:rsidR="00103FE3" w:rsidRPr="00F5455A" w:rsidRDefault="00103FE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ABA3BBC" w14:textId="467428A0" w:rsidR="00103FE3" w:rsidRPr="00F5455A" w:rsidRDefault="00103FE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1474D20" w14:textId="7181D7D2" w:rsidR="00103FE3" w:rsidRPr="00F5455A" w:rsidRDefault="00103FE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D4181D0" w14:textId="77777777" w:rsidR="00103FE3" w:rsidRPr="00F5455A" w:rsidRDefault="00103FE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Pr="00F5455A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75941C7" w14:textId="282810F1" w:rsidR="00DF1F1D" w:rsidRPr="00F5455A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Москва</w:t>
      </w:r>
      <w:r w:rsidR="005373C9" w:rsidRPr="00F5455A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463D4C6E" w14:textId="77777777" w:rsidR="002B04CD" w:rsidRPr="00F5455A" w:rsidRDefault="002B04CD" w:rsidP="00C15A12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340"/>
        <w:rPr>
          <w:b/>
          <w:sz w:val="28"/>
          <w:szCs w:val="28"/>
        </w:rPr>
      </w:pPr>
    </w:p>
    <w:p w14:paraId="38A9E955" w14:textId="77777777" w:rsidR="002E1FF7" w:rsidRPr="00F5455A" w:rsidRDefault="002E1FF7" w:rsidP="00D14644">
      <w:pPr>
        <w:pStyle w:val="31"/>
        <w:tabs>
          <w:tab w:val="left" w:pos="709"/>
          <w:tab w:val="left" w:pos="993"/>
        </w:tabs>
        <w:spacing w:after="0"/>
        <w:ind w:left="0"/>
        <w:rPr>
          <w:b/>
          <w:sz w:val="28"/>
          <w:szCs w:val="28"/>
        </w:rPr>
      </w:pPr>
    </w:p>
    <w:p w14:paraId="7ACEF121" w14:textId="77777777" w:rsidR="009C2E17" w:rsidRPr="00F5455A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F5455A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F5455A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F5455A" w:rsidRPr="00F5455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F5455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F5455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BB65FBD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F5455A" w:rsidRPr="00F5455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F5455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F5455A">
              <w:rPr>
                <w:bCs/>
                <w:iCs/>
                <w:sz w:val="28"/>
                <w:szCs w:val="28"/>
              </w:rPr>
              <w:t xml:space="preserve">2. </w:t>
            </w:r>
            <w:r w:rsidRPr="00F5455A">
              <w:rPr>
                <w:sz w:val="28"/>
                <w:szCs w:val="28"/>
              </w:rPr>
              <w:t xml:space="preserve">Перечень </w:t>
            </w:r>
            <w:r w:rsidR="002F57F1" w:rsidRPr="00F5455A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F3D5301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F5455A" w:rsidRPr="00F5455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0FD76CEB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F5455A" w:rsidRPr="00F5455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F5455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F5455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5AF5BD50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F5455A" w:rsidRPr="00F5455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42641F9C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F5455A" w:rsidRPr="00F5455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0BFA206B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F5455A" w:rsidRPr="00F5455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76A8D987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F5455A" w:rsidRPr="00F5455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F5455A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49DF945B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F5455A" w:rsidRPr="00F5455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F5455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6640FF14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F5455A" w:rsidRPr="00F5455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F5455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113DD299" w:rsidR="00795500" w:rsidRPr="00F5455A" w:rsidRDefault="00E8021D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F5455A" w:rsidRPr="00F5455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F5455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37E7E403" w:rsidR="00795500" w:rsidRPr="00F5455A" w:rsidRDefault="00E8021D" w:rsidP="000C2216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C2216" w:rsidRPr="00F5455A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F5455A" w:rsidRPr="00F5455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34B2F0B8" w:rsidR="00795500" w:rsidRPr="00F5455A" w:rsidRDefault="008352CD" w:rsidP="000C2216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C2216" w:rsidRPr="00F5455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F5455A" w:rsidRPr="00F5455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09A6180B" w:rsidR="00795500" w:rsidRPr="00F5455A" w:rsidRDefault="008352CD" w:rsidP="000C2216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C2216" w:rsidRPr="00F5455A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F5455A" w:rsidRPr="00F5455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0E633151" w:rsidR="00795500" w:rsidRPr="00F5455A" w:rsidRDefault="008352CD" w:rsidP="000C2216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C2216" w:rsidRPr="00F5455A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F5455A" w:rsidRPr="00F5455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6459A6DE" w:rsidR="00795500" w:rsidRPr="00F5455A" w:rsidRDefault="008352CD" w:rsidP="000C2216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0C2216"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F5455A" w:rsidRPr="00F5455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48293DD5" w:rsidR="00795500" w:rsidRPr="00F5455A" w:rsidRDefault="008352C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</w:tr>
      <w:tr w:rsidR="00795500" w:rsidRPr="00F5455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F5455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287C68C6" w:rsidR="00795500" w:rsidRPr="00F5455A" w:rsidRDefault="008352CD" w:rsidP="000C2216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0C2216" w:rsidRPr="00F5455A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</w:tbl>
    <w:p w14:paraId="46F4FD4B" w14:textId="77777777" w:rsidR="00795500" w:rsidRPr="00F5455A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F5455A" w:rsidRDefault="00795500" w:rsidP="00795500">
      <w:pPr>
        <w:pStyle w:val="Default"/>
        <w:rPr>
          <w:color w:val="auto"/>
        </w:rPr>
      </w:pPr>
    </w:p>
    <w:p w14:paraId="5DFF41EE" w14:textId="77777777" w:rsidR="00795500" w:rsidRPr="00F5455A" w:rsidRDefault="00795500" w:rsidP="00795500">
      <w:pPr>
        <w:pStyle w:val="Default"/>
        <w:rPr>
          <w:color w:val="auto"/>
        </w:rPr>
      </w:pPr>
    </w:p>
    <w:p w14:paraId="249135C2" w14:textId="77777777" w:rsidR="00795500" w:rsidRPr="00F5455A" w:rsidRDefault="00795500" w:rsidP="00795500">
      <w:pPr>
        <w:pStyle w:val="Default"/>
        <w:rPr>
          <w:color w:val="auto"/>
        </w:rPr>
      </w:pPr>
    </w:p>
    <w:p w14:paraId="71C81556" w14:textId="77777777" w:rsidR="00795500" w:rsidRPr="00F5455A" w:rsidRDefault="00795500" w:rsidP="00795500">
      <w:pPr>
        <w:pStyle w:val="Default"/>
        <w:rPr>
          <w:color w:val="auto"/>
        </w:rPr>
      </w:pPr>
    </w:p>
    <w:p w14:paraId="23E7777C" w14:textId="77777777" w:rsidR="009C2E17" w:rsidRPr="00F5455A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F5455A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F5455A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F5455A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F5455A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29BB38C6" w:rsidR="0027592A" w:rsidRPr="00F5455A" w:rsidRDefault="00450F90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«Подготовка аналитических документов для органов власти</w:t>
      </w:r>
      <w:r w:rsidR="00803AB2" w:rsidRPr="00F5455A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2C07E8DB" w:rsidR="00D1530A" w:rsidRPr="00F5455A" w:rsidRDefault="00683CDA" w:rsidP="00A644A0">
      <w:pPr>
        <w:ind w:firstLine="0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103FE3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103FE3" w:rsidRPr="00F5455A">
        <w:rPr>
          <w:rFonts w:ascii="Times New Roman" w:hAnsi="Times New Roman"/>
          <w:b/>
          <w:bCs/>
          <w:iCs/>
          <w:sz w:val="28"/>
          <w:szCs w:val="28"/>
        </w:rPr>
        <w:t xml:space="preserve">планируемых результатов освоения образовательной программы (перечень компетенций) с указанием индикаторов их </w:t>
      </w:r>
      <w:r w:rsidR="003D7CCA" w:rsidRPr="00F5455A">
        <w:rPr>
          <w:rFonts w:ascii="Times New Roman" w:hAnsi="Times New Roman"/>
          <w:b/>
          <w:bCs/>
          <w:iCs/>
          <w:sz w:val="28"/>
          <w:szCs w:val="28"/>
        </w:rPr>
        <w:t>достижения и</w:t>
      </w:r>
      <w:r w:rsidR="00103FE3" w:rsidRPr="00F5455A">
        <w:rPr>
          <w:rFonts w:ascii="Times New Roman" w:hAnsi="Times New Roman"/>
          <w:b/>
          <w:bCs/>
          <w:iCs/>
          <w:sz w:val="28"/>
          <w:szCs w:val="28"/>
        </w:rPr>
        <w:t xml:space="preserve"> планируемых результатов обучения по дисциплине</w:t>
      </w:r>
    </w:p>
    <w:p w14:paraId="46419539" w14:textId="77777777" w:rsidR="00493CDE" w:rsidRPr="00F5455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150"/>
        <w:gridCol w:w="3084"/>
        <w:gridCol w:w="2546"/>
      </w:tblGrid>
      <w:tr w:rsidR="00F5455A" w:rsidRPr="00F5455A" w14:paraId="50F44CD7" w14:textId="77777777" w:rsidTr="003D7CCA">
        <w:tc>
          <w:tcPr>
            <w:tcW w:w="837" w:type="pct"/>
          </w:tcPr>
          <w:p w14:paraId="5D0689F7" w14:textId="77777777" w:rsidR="00493CDE" w:rsidRPr="00F5455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50" w:type="pct"/>
          </w:tcPr>
          <w:p w14:paraId="5EE7B5E6" w14:textId="77777777" w:rsidR="00493CDE" w:rsidRPr="00F5455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50" w:type="pct"/>
          </w:tcPr>
          <w:p w14:paraId="7A3A2B57" w14:textId="77777777" w:rsidR="00493CDE" w:rsidRPr="00F5455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362" w:type="pct"/>
          </w:tcPr>
          <w:p w14:paraId="249DB34D" w14:textId="77777777" w:rsidR="00493CDE" w:rsidRPr="00F5455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455A" w:rsidRPr="00F5455A" w14:paraId="297642D1" w14:textId="77777777" w:rsidTr="003D7CCA">
        <w:tc>
          <w:tcPr>
            <w:tcW w:w="837" w:type="pct"/>
          </w:tcPr>
          <w:p w14:paraId="4734B2F7" w14:textId="706390C2" w:rsidR="00493CDE" w:rsidRPr="00F5455A" w:rsidRDefault="003D1304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150" w:type="pct"/>
          </w:tcPr>
          <w:p w14:paraId="4BC285EC" w14:textId="1E27A194" w:rsidR="00493CDE" w:rsidRPr="00F5455A" w:rsidRDefault="003D1304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Способность разрабатывать и представлять экспертные и аналитические материалы для различных целевых аудиторий</w:t>
            </w:r>
          </w:p>
        </w:tc>
        <w:tc>
          <w:tcPr>
            <w:tcW w:w="1650" w:type="pct"/>
          </w:tcPr>
          <w:p w14:paraId="316F3B40" w14:textId="77777777" w:rsidR="007154BF" w:rsidRPr="00F5455A" w:rsidRDefault="007154BF" w:rsidP="007154BF">
            <w:pPr>
              <w:pStyle w:val="a4"/>
              <w:numPr>
                <w:ilvl w:val="0"/>
                <w:numId w:val="12"/>
              </w:numPr>
              <w:spacing w:before="0" w:beforeAutospacing="0" w:after="0" w:afterAutospacing="0"/>
              <w:ind w:left="11" w:firstLine="0"/>
              <w:jc w:val="both"/>
            </w:pPr>
            <w:r w:rsidRPr="00F5455A">
              <w:t>Разрабатывает экспертные и аналитические материалы для политических партий, представителей органов власти, других целевых аудиторий.</w:t>
            </w:r>
          </w:p>
          <w:p w14:paraId="1340C38B" w14:textId="77777777" w:rsidR="007154BF" w:rsidRPr="00F5455A" w:rsidRDefault="007154BF" w:rsidP="007154B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69A754D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E92E197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3E536CC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B73FAE3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B6CBAF2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54C9FA4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7954C96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5A819EB" w14:textId="77777777" w:rsidR="007154BF" w:rsidRPr="00F5455A" w:rsidRDefault="007154BF" w:rsidP="007154BF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CF716EE" w14:textId="77777777" w:rsidR="007154BF" w:rsidRPr="00F5455A" w:rsidRDefault="007154BF" w:rsidP="007154BF">
            <w:pPr>
              <w:pStyle w:val="a4"/>
              <w:spacing w:before="0" w:beforeAutospacing="0" w:after="0" w:afterAutospacing="0"/>
              <w:jc w:val="both"/>
            </w:pPr>
            <w:r w:rsidRPr="00F5455A">
              <w:t>2. 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14:paraId="0810A795" w14:textId="0E9FCBFB" w:rsidR="00493CDE" w:rsidRPr="00F5455A" w:rsidRDefault="00493CDE" w:rsidP="007154B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62" w:type="pct"/>
          </w:tcPr>
          <w:p w14:paraId="01F9B887" w14:textId="77777777" w:rsidR="005954F2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F5455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3CCEC640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7154BF" w:rsidRPr="00F5455A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5220C0" w:rsidRPr="00F5455A">
              <w:rPr>
                <w:rFonts w:ascii="Times New Roman" w:hAnsi="Times New Roman"/>
                <w:sz w:val="24"/>
                <w:szCs w:val="24"/>
              </w:rPr>
              <w:t>организации информационно-аналитической работы в органах власти</w:t>
            </w:r>
            <w:r w:rsidR="006D231D"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E4A7A5" w14:textId="77777777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F5455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064B3AF5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7154BF" w:rsidRPr="00F5455A">
              <w:rPr>
                <w:rFonts w:ascii="Times New Roman" w:hAnsi="Times New Roman"/>
                <w:sz w:val="24"/>
                <w:szCs w:val="24"/>
              </w:rPr>
              <w:t>разрабатывать экспертные и аналитические материалы для представителей органов власти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1E196697" w:rsidR="00771FE6" w:rsidRPr="00F5455A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4ACAE83" w14:textId="27A3E266" w:rsidR="007154BF" w:rsidRPr="00F5455A" w:rsidRDefault="007154BF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5311F85" w14:textId="77777777" w:rsidR="005220C0" w:rsidRPr="00F5455A" w:rsidRDefault="005220C0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CC8C3C7" w14:textId="77777777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F5455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68FB6C28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7154BF" w:rsidRPr="00F5455A">
              <w:rPr>
                <w:rFonts w:ascii="Times New Roman" w:hAnsi="Times New Roman"/>
                <w:sz w:val="24"/>
                <w:szCs w:val="24"/>
              </w:rPr>
              <w:t xml:space="preserve"> основы экспертно-аналитической работы, выполняемой в интересах непосредственного заказчика</w:t>
            </w:r>
            <w:r w:rsidR="006D231D"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FA342E8" w14:textId="77777777" w:rsidR="006D231D" w:rsidRPr="00F5455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F5455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8874BDD" w14:textId="462F531B" w:rsidR="00493CDE" w:rsidRPr="00F5455A" w:rsidRDefault="005954F2" w:rsidP="007154B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7154BF" w:rsidRPr="00F5455A">
              <w:rPr>
                <w:rFonts w:ascii="Times New Roman" w:hAnsi="Times New Roman"/>
                <w:sz w:val="24"/>
                <w:szCs w:val="24"/>
              </w:rPr>
              <w:t xml:space="preserve"> разработать и представить результаты экспертно-аналитической работы, выполняемой в интересах непосредственного заказчика;</w:t>
            </w:r>
          </w:p>
        </w:tc>
      </w:tr>
      <w:tr w:rsidR="00F5455A" w:rsidRPr="00F5455A" w14:paraId="0C7ADC3E" w14:textId="77777777" w:rsidTr="003D7CCA">
        <w:tc>
          <w:tcPr>
            <w:tcW w:w="837" w:type="pct"/>
          </w:tcPr>
          <w:p w14:paraId="38EE041F" w14:textId="2C99D36D" w:rsidR="00493CDE" w:rsidRPr="00F5455A" w:rsidRDefault="00182E0D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150" w:type="pct"/>
          </w:tcPr>
          <w:p w14:paraId="1E20FBF2" w14:textId="58E58EFE" w:rsidR="00493CDE" w:rsidRPr="00F5455A" w:rsidRDefault="00182E0D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предложения и рекомендации для </w:t>
            </w: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проведения прикладных исследований и консалтинга различных </w:t>
            </w:r>
            <w:proofErr w:type="spellStart"/>
            <w:r w:rsidRPr="00F5455A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F5455A">
              <w:rPr>
                <w:rFonts w:ascii="Times New Roman" w:hAnsi="Times New Roman"/>
                <w:sz w:val="24"/>
                <w:szCs w:val="24"/>
              </w:rPr>
              <w:t xml:space="preserve">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</w:t>
            </w:r>
          </w:p>
        </w:tc>
        <w:tc>
          <w:tcPr>
            <w:tcW w:w="1650" w:type="pct"/>
          </w:tcPr>
          <w:p w14:paraId="63D90F04" w14:textId="2D737BB3" w:rsidR="007154BF" w:rsidRPr="00F5455A" w:rsidRDefault="007154BF" w:rsidP="005220C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1.Разрабатывает исследовательские проекты для органов государственной власти, </w:t>
            </w: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некоммерческих организаций, бизнеса.</w:t>
            </w:r>
          </w:p>
          <w:p w14:paraId="425D58A5" w14:textId="1983599D" w:rsidR="007154BF" w:rsidRPr="00F5455A" w:rsidRDefault="007154BF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F11AB75" w14:textId="52380EC8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B9BF30F" w14:textId="129BB769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AD804B1" w14:textId="2CB694DC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37980C7" w14:textId="387138C7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A9BF30C" w14:textId="3963806E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942C6BD" w14:textId="163FC536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77D57C0" w14:textId="126CFEDD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A7A0E9E" w14:textId="66BDD1E5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B2A2A17" w14:textId="14280DB8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FA30F47" w14:textId="77777777" w:rsidR="00036635" w:rsidRPr="00F5455A" w:rsidRDefault="00036635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192208D6" w:rsidR="00493CDE" w:rsidRPr="00F5455A" w:rsidRDefault="007154BF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2.Разрабатывает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1362" w:type="pct"/>
          </w:tcPr>
          <w:p w14:paraId="391BF026" w14:textId="77777777" w:rsidR="005954F2" w:rsidRPr="00F5455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F5455A" w:rsidRDefault="005954F2" w:rsidP="00036635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F5455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6929269" w14:textId="38A368D8" w:rsidR="00EC516C" w:rsidRPr="00F5455A" w:rsidRDefault="005954F2" w:rsidP="00036635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036635" w:rsidRPr="00F5455A">
              <w:rPr>
                <w:rFonts w:ascii="Times New Roman" w:hAnsi="Times New Roman"/>
                <w:sz w:val="24"/>
                <w:szCs w:val="24"/>
              </w:rPr>
              <w:t xml:space="preserve">основы, принципы и способы разработки </w:t>
            </w:r>
            <w:r w:rsidR="00036635" w:rsidRPr="00F5455A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</w:t>
            </w:r>
            <w:r w:rsidR="00EC2206" w:rsidRPr="00F5455A">
              <w:rPr>
                <w:rFonts w:ascii="Times New Roman" w:hAnsi="Times New Roman"/>
                <w:sz w:val="24"/>
                <w:szCs w:val="24"/>
              </w:rPr>
              <w:t>ельских и аналитических проект</w:t>
            </w:r>
            <w:r w:rsidR="00036635" w:rsidRPr="00F5455A">
              <w:rPr>
                <w:rFonts w:ascii="Times New Roman" w:hAnsi="Times New Roman"/>
                <w:sz w:val="24"/>
                <w:szCs w:val="24"/>
              </w:rPr>
              <w:t>ов для органов власти</w:t>
            </w:r>
            <w:r w:rsidR="00EC516C"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9526D6" w14:textId="43D83A80" w:rsidR="00EC2206" w:rsidRPr="00F5455A" w:rsidRDefault="005954F2" w:rsidP="00EC2206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F5455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  <w:r w:rsidR="00EC2206" w:rsidRPr="00F5455A">
              <w:rPr>
                <w:rFonts w:ascii="Times New Roman" w:hAnsi="Times New Roman"/>
                <w:sz w:val="24"/>
                <w:szCs w:val="24"/>
              </w:rPr>
              <w:t xml:space="preserve"> разрабатывать исследоват</w:t>
            </w:r>
            <w:r w:rsidR="0021235F" w:rsidRPr="00F5455A">
              <w:rPr>
                <w:rFonts w:ascii="Times New Roman" w:hAnsi="Times New Roman"/>
                <w:sz w:val="24"/>
                <w:szCs w:val="24"/>
              </w:rPr>
              <w:t>ельские и аналитические</w:t>
            </w:r>
            <w:r w:rsidR="00EC2206" w:rsidRPr="00F5455A">
              <w:rPr>
                <w:rFonts w:ascii="Times New Roman" w:hAnsi="Times New Roman"/>
                <w:sz w:val="24"/>
                <w:szCs w:val="24"/>
              </w:rPr>
              <w:t xml:space="preserve"> проектов для органов власти;</w:t>
            </w:r>
          </w:p>
          <w:p w14:paraId="0BD6EB4B" w14:textId="5163062E" w:rsidR="00EC516C" w:rsidRPr="00F5455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F0EA73" w14:textId="77777777" w:rsidR="00EC2206" w:rsidRPr="00F5455A" w:rsidRDefault="00EC2206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Pr="00F5455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Pr="00F5455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F5455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5A7B8E8" w14:textId="59C84EAF" w:rsidR="00EC516C" w:rsidRPr="00F5455A" w:rsidRDefault="00EC2206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-основы разработки консалтинговых проектов для органов власти</w:t>
            </w:r>
            <w:r w:rsidR="00EC516C"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E6D54B3" w14:textId="77777777" w:rsidR="00EC516C" w:rsidRPr="00F5455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F5455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48BFAC71" w:rsidR="00EC516C" w:rsidRPr="00F5455A" w:rsidRDefault="005954F2" w:rsidP="00EC22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EC2206" w:rsidRPr="00F5455A">
              <w:rPr>
                <w:rFonts w:ascii="Times New Roman" w:hAnsi="Times New Roman"/>
                <w:sz w:val="24"/>
                <w:szCs w:val="24"/>
              </w:rPr>
              <w:t xml:space="preserve"> разрабатывать конса</w:t>
            </w:r>
            <w:r w:rsidR="00C255B0" w:rsidRPr="00F5455A">
              <w:rPr>
                <w:rFonts w:ascii="Times New Roman" w:hAnsi="Times New Roman"/>
                <w:sz w:val="24"/>
                <w:szCs w:val="24"/>
              </w:rPr>
              <w:t xml:space="preserve">лтинговые </w:t>
            </w:r>
            <w:r w:rsidR="0021235F" w:rsidRPr="00F5455A">
              <w:rPr>
                <w:rFonts w:ascii="Times New Roman" w:hAnsi="Times New Roman"/>
                <w:sz w:val="24"/>
                <w:szCs w:val="24"/>
              </w:rPr>
              <w:t>проекты</w:t>
            </w:r>
            <w:r w:rsidR="00EC2206" w:rsidRPr="00F5455A">
              <w:rPr>
                <w:rFonts w:ascii="Times New Roman" w:hAnsi="Times New Roman"/>
                <w:sz w:val="24"/>
                <w:szCs w:val="24"/>
              </w:rPr>
              <w:t xml:space="preserve"> для органов власти;</w:t>
            </w:r>
          </w:p>
        </w:tc>
      </w:tr>
      <w:tr w:rsidR="005220C0" w:rsidRPr="00F5455A" w14:paraId="55AA3C88" w14:textId="77777777" w:rsidTr="003D7CCA">
        <w:tc>
          <w:tcPr>
            <w:tcW w:w="837" w:type="pct"/>
          </w:tcPr>
          <w:p w14:paraId="605FED85" w14:textId="25B1D474" w:rsidR="00493CDE" w:rsidRPr="00F5455A" w:rsidRDefault="00182E0D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ПКН-7</w:t>
            </w:r>
          </w:p>
        </w:tc>
        <w:tc>
          <w:tcPr>
            <w:tcW w:w="1150" w:type="pct"/>
          </w:tcPr>
          <w:p w14:paraId="5B27ED98" w14:textId="6EA54FFF" w:rsidR="00493CDE" w:rsidRPr="00F5455A" w:rsidRDefault="00182E0D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выстраивать стратегии представления результатов своей профессиональной деятельности, в том числе в публичном формате, на основе навыков трансформации контента для различных </w:t>
            </w:r>
            <w:proofErr w:type="spellStart"/>
            <w:r w:rsidRPr="00F5455A">
              <w:rPr>
                <w:rFonts w:ascii="Times New Roman" w:hAnsi="Times New Roman"/>
                <w:sz w:val="24"/>
                <w:szCs w:val="24"/>
              </w:rPr>
              <w:t>медиасред</w:t>
            </w:r>
            <w:proofErr w:type="spellEnd"/>
            <w:r w:rsidRPr="00F5455A">
              <w:rPr>
                <w:rFonts w:ascii="Times New Roman" w:hAnsi="Times New Roman"/>
                <w:sz w:val="24"/>
                <w:szCs w:val="24"/>
              </w:rPr>
              <w:t>, а также подбора соответствующих информационно-коммуникативных технологий и каналов распространения информации</w:t>
            </w:r>
          </w:p>
        </w:tc>
        <w:tc>
          <w:tcPr>
            <w:tcW w:w="1650" w:type="pct"/>
          </w:tcPr>
          <w:p w14:paraId="1DCD9FE2" w14:textId="06B6EB6D" w:rsidR="007154BF" w:rsidRPr="00F5455A" w:rsidRDefault="007154BF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1. Готовит индивидуальные и коллективные научные публикации, и научные заявки на конкурсы и гранты.</w:t>
            </w:r>
          </w:p>
          <w:p w14:paraId="327263CE" w14:textId="25DDF376" w:rsidR="007154BF" w:rsidRPr="00F5455A" w:rsidRDefault="007154BF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D1B03C" w14:textId="26EE859F" w:rsidR="007154BF" w:rsidRPr="00F5455A" w:rsidRDefault="007154BF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88F204" w14:textId="489494A9" w:rsidR="007154BF" w:rsidRPr="00F5455A" w:rsidRDefault="007154BF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17F07D" w14:textId="64679628" w:rsidR="00036635" w:rsidRPr="00F5455A" w:rsidRDefault="00036635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F864FA" w14:textId="262C499A" w:rsidR="00036635" w:rsidRPr="00F5455A" w:rsidRDefault="00036635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106766" w14:textId="54798B67" w:rsidR="00036635" w:rsidRPr="00F5455A" w:rsidRDefault="00036635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F92245" w14:textId="5DDB373C" w:rsidR="00036635" w:rsidRPr="00F5455A" w:rsidRDefault="00036635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DE2DF4D" w14:textId="77777777" w:rsidR="00036635" w:rsidRPr="00F5455A" w:rsidRDefault="00036635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01E1BE" w14:textId="76A0D7B8" w:rsidR="007154BF" w:rsidRPr="00F5455A" w:rsidRDefault="007154BF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747B6C67" w:rsidR="00493CDE" w:rsidRPr="00F5455A" w:rsidRDefault="007154BF" w:rsidP="007154B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2. Проводит презентацию результатов своей научной деятельности в ходе публичных мероприятий, в сети Интернет.</w:t>
            </w:r>
          </w:p>
        </w:tc>
        <w:tc>
          <w:tcPr>
            <w:tcW w:w="1362" w:type="pct"/>
          </w:tcPr>
          <w:p w14:paraId="45425E52" w14:textId="77777777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48CAF750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036635" w:rsidRPr="00F5455A">
              <w:rPr>
                <w:rFonts w:ascii="Times New Roman" w:hAnsi="Times New Roman"/>
                <w:sz w:val="24"/>
                <w:szCs w:val="24"/>
              </w:rPr>
              <w:t>основные методы сбора информации и ее интерпретации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FDE90A" w14:textId="77777777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2DE551EE" w:rsidR="005954F2" w:rsidRPr="00F5455A" w:rsidRDefault="00EC2206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-готовить</w:t>
            </w:r>
            <w:r w:rsidR="00036635" w:rsidRPr="00F5455A">
              <w:rPr>
                <w:rFonts w:ascii="Times New Roman" w:hAnsi="Times New Roman"/>
                <w:sz w:val="24"/>
                <w:szCs w:val="24"/>
              </w:rPr>
              <w:t xml:space="preserve"> тексты научного и аналитического характера</w:t>
            </w:r>
            <w:r w:rsidR="005954F2"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241C7B5" w14:textId="3250F72B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270DBA" w14:textId="559B27DF" w:rsidR="00036635" w:rsidRPr="00F5455A" w:rsidRDefault="00036635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558C40" w14:textId="36184B75" w:rsidR="00036635" w:rsidRPr="00F5455A" w:rsidRDefault="00036635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D138FE2" w14:textId="77777777" w:rsidR="00036635" w:rsidRPr="00F5455A" w:rsidRDefault="00036635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6230E83E" w:rsidR="005954F2" w:rsidRPr="00F5455A" w:rsidRDefault="00036635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-особенности публичной презентации результатов научной деятельности и готовых аналитических продуктов</w:t>
            </w:r>
            <w:r w:rsidR="005954F2" w:rsidRPr="00F545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E448E9" w14:textId="77777777" w:rsidR="005954F2" w:rsidRPr="00F5455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8BDD53C" w14:textId="3257413C" w:rsidR="00EC516C" w:rsidRPr="00F5455A" w:rsidRDefault="005954F2" w:rsidP="00036635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</w:t>
            </w:r>
            <w:r w:rsidR="00036635" w:rsidRPr="00F5455A">
              <w:rPr>
                <w:rFonts w:ascii="Times New Roman" w:hAnsi="Times New Roman"/>
                <w:sz w:val="24"/>
                <w:szCs w:val="24"/>
              </w:rPr>
              <w:t xml:space="preserve"> презентовать  результаты научной деятельности и готовые </w:t>
            </w:r>
            <w:r w:rsidR="00036635" w:rsidRPr="00F5455A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аналитические продукты</w:t>
            </w:r>
          </w:p>
        </w:tc>
      </w:tr>
    </w:tbl>
    <w:p w14:paraId="53B11F9D" w14:textId="52A21453" w:rsidR="001B7CE2" w:rsidRPr="00F5455A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F5455A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F5455A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623CFF2A" w14:textId="112DEF0B" w:rsidR="00182E0D" w:rsidRPr="00F5455A" w:rsidRDefault="00182E0D" w:rsidP="00182E0D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5455A">
        <w:rPr>
          <w:rFonts w:ascii="Times New Roman" w:hAnsi="Times New Roman"/>
          <w:sz w:val="28"/>
          <w:szCs w:val="28"/>
        </w:rPr>
        <w:t xml:space="preserve">Дисциплина «Подготовка аналитических документов для органов власти» входит в модуль дисциплин по выбору, углубляющих освоение программы магистратуры </w:t>
      </w:r>
      <w:r w:rsidR="00103FE3" w:rsidRPr="00F5455A">
        <w:rPr>
          <w:rFonts w:ascii="Times New Roman" w:hAnsi="Times New Roman"/>
          <w:sz w:val="28"/>
          <w:szCs w:val="28"/>
        </w:rPr>
        <w:t>«Политическое консультирование и стратегический анализ»</w:t>
      </w:r>
      <w:r w:rsidR="00103FE3" w:rsidRPr="00F545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455A">
        <w:rPr>
          <w:rFonts w:ascii="Times New Roman" w:hAnsi="Times New Roman"/>
          <w:sz w:val="28"/>
          <w:szCs w:val="28"/>
        </w:rPr>
        <w:t>по направлению подготовки 41.04.04 Политология</w:t>
      </w:r>
      <w:r w:rsidR="00103FE3" w:rsidRPr="00F5455A">
        <w:rPr>
          <w:rFonts w:ascii="Times New Roman" w:hAnsi="Times New Roman"/>
          <w:sz w:val="28"/>
          <w:szCs w:val="28"/>
        </w:rPr>
        <w:t>.</w:t>
      </w:r>
    </w:p>
    <w:p w14:paraId="2FFCEA63" w14:textId="7CDC5632" w:rsidR="0060776E" w:rsidRPr="00F5455A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5455A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182E0D" w:rsidRPr="00F5455A">
        <w:rPr>
          <w:rFonts w:ascii="Times New Roman" w:hAnsi="Times New Roman"/>
          <w:sz w:val="28"/>
          <w:szCs w:val="28"/>
          <w:lang w:eastAsia="ru-RU"/>
        </w:rPr>
        <w:t>Подготовка аналитических документов для органов власти</w:t>
      </w:r>
      <w:r w:rsidR="004D2214" w:rsidRPr="00F5455A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F5455A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F5455A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 об</w:t>
      </w:r>
      <w:r w:rsidR="00EC2206" w:rsidRPr="00F5455A">
        <w:rPr>
          <w:rFonts w:ascii="Times New Roman" w:hAnsi="Times New Roman"/>
          <w:sz w:val="28"/>
          <w:szCs w:val="28"/>
          <w:lang w:eastAsia="ru-RU"/>
        </w:rPr>
        <w:t xml:space="preserve"> особенностях подготовки аналитических документов для органов власти</w:t>
      </w:r>
      <w:r w:rsidR="007E1CF6" w:rsidRPr="00F5455A">
        <w:rPr>
          <w:rFonts w:ascii="Times New Roman" w:hAnsi="Times New Roman"/>
          <w:sz w:val="28"/>
          <w:szCs w:val="28"/>
          <w:lang w:eastAsia="ru-RU"/>
        </w:rPr>
        <w:t>, выработать прак</w:t>
      </w:r>
      <w:r w:rsidR="007A227F" w:rsidRPr="00F5455A">
        <w:rPr>
          <w:rFonts w:ascii="Times New Roman" w:hAnsi="Times New Roman"/>
          <w:sz w:val="28"/>
          <w:szCs w:val="28"/>
          <w:lang w:eastAsia="ru-RU"/>
        </w:rPr>
        <w:t>тические навыки</w:t>
      </w:r>
      <w:r w:rsidR="00EC2206" w:rsidRPr="00F5455A">
        <w:rPr>
          <w:rFonts w:ascii="Times New Roman" w:hAnsi="Times New Roman"/>
          <w:sz w:val="28"/>
          <w:szCs w:val="28"/>
          <w:lang w:eastAsia="ru-RU"/>
        </w:rPr>
        <w:t xml:space="preserve"> в области разработки консалтинговых проектов для органов власти</w:t>
      </w:r>
      <w:r w:rsidR="007E1CF6" w:rsidRPr="00F5455A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EC2206" w:rsidRPr="00F5455A">
        <w:rPr>
          <w:rFonts w:ascii="Times New Roman" w:hAnsi="Times New Roman"/>
          <w:sz w:val="28"/>
          <w:szCs w:val="28"/>
          <w:lang w:eastAsia="ru-RU"/>
        </w:rPr>
        <w:t>рамках осуществления</w:t>
      </w:r>
      <w:r w:rsidR="007E1CF6" w:rsidRPr="00F5455A">
        <w:rPr>
          <w:rFonts w:ascii="Times New Roman" w:hAnsi="Times New Roman"/>
          <w:sz w:val="28"/>
          <w:szCs w:val="28"/>
          <w:lang w:eastAsia="ru-RU"/>
        </w:rPr>
        <w:t xml:space="preserve"> профессиональной деятельности.</w:t>
      </w:r>
    </w:p>
    <w:p w14:paraId="2BE3B3E7" w14:textId="77777777" w:rsidR="003D7CCA" w:rsidRPr="00F5455A" w:rsidRDefault="003D7CCA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F5455A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455A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F5455A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F5455A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Таблица 2</w:t>
      </w:r>
      <w:r w:rsidR="00FE0598" w:rsidRPr="00F5455A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083"/>
        <w:gridCol w:w="1984"/>
      </w:tblGrid>
      <w:tr w:rsidR="00F5455A" w:rsidRPr="00F5455A" w14:paraId="459E62A9" w14:textId="77777777" w:rsidTr="003D7CCA">
        <w:trPr>
          <w:trHeight w:val="557"/>
        </w:trPr>
        <w:tc>
          <w:tcPr>
            <w:tcW w:w="2792" w:type="pct"/>
            <w:shd w:val="clear" w:color="auto" w:fill="auto"/>
          </w:tcPr>
          <w:p w14:paraId="00D452A2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6C72C96C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042E2EF" w14:textId="54250802" w:rsidR="005E356D" w:rsidRPr="00F5455A" w:rsidRDefault="00264531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="005E356D" w:rsidRPr="00F5455A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  <w:p w14:paraId="4108AB1D" w14:textId="1AA7A12C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 xml:space="preserve">       (в часах)</w:t>
            </w:r>
          </w:p>
        </w:tc>
      </w:tr>
      <w:tr w:rsidR="00F5455A" w:rsidRPr="00F5455A" w14:paraId="2D31EDB8" w14:textId="77777777" w:rsidTr="005E356D">
        <w:tc>
          <w:tcPr>
            <w:tcW w:w="2792" w:type="pct"/>
            <w:shd w:val="clear" w:color="auto" w:fill="auto"/>
          </w:tcPr>
          <w:p w14:paraId="683BBF4A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5726682D" w14:textId="23A7EB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77776E92" w14:textId="509FE3A8" w:rsidR="005E356D" w:rsidRPr="00F5455A" w:rsidRDefault="005E356D" w:rsidP="005E356D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F5455A" w:rsidRPr="00F5455A" w14:paraId="103E8249" w14:textId="77777777" w:rsidTr="005E356D">
        <w:tc>
          <w:tcPr>
            <w:tcW w:w="2792" w:type="pct"/>
            <w:shd w:val="clear" w:color="auto" w:fill="auto"/>
          </w:tcPr>
          <w:p w14:paraId="6F798335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23AB8084" w14:textId="32D320AD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7" w:type="pct"/>
            <w:shd w:val="clear" w:color="auto" w:fill="auto"/>
          </w:tcPr>
          <w:p w14:paraId="056E0FF7" w14:textId="3F82E639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F5455A" w:rsidRPr="00F5455A" w14:paraId="6853D46F" w14:textId="77777777" w:rsidTr="005E356D">
        <w:tc>
          <w:tcPr>
            <w:tcW w:w="2792" w:type="pct"/>
            <w:shd w:val="clear" w:color="auto" w:fill="auto"/>
          </w:tcPr>
          <w:p w14:paraId="4918EC4E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C2E589B" w14:textId="7F5A66AE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" w:type="pct"/>
            <w:shd w:val="clear" w:color="auto" w:fill="auto"/>
          </w:tcPr>
          <w:p w14:paraId="790A1E34" w14:textId="5793136B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5455A" w:rsidRPr="00F5455A" w14:paraId="6AF15DC9" w14:textId="77777777" w:rsidTr="005E356D">
        <w:tc>
          <w:tcPr>
            <w:tcW w:w="2792" w:type="pct"/>
            <w:shd w:val="clear" w:color="auto" w:fill="auto"/>
          </w:tcPr>
          <w:p w14:paraId="73098914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4FDCAD8A" w14:textId="431DE1D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" w:type="pct"/>
            <w:shd w:val="clear" w:color="auto" w:fill="auto"/>
          </w:tcPr>
          <w:p w14:paraId="5FFA68EA" w14:textId="2EC0B1C1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5455A" w:rsidRPr="00F5455A" w14:paraId="7602F2D3" w14:textId="77777777" w:rsidTr="005E356D">
        <w:tc>
          <w:tcPr>
            <w:tcW w:w="2792" w:type="pct"/>
            <w:shd w:val="clear" w:color="auto" w:fill="auto"/>
          </w:tcPr>
          <w:p w14:paraId="48A7DDF5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6AFAD63E" w14:textId="7BA0300A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77" w:type="pct"/>
            <w:shd w:val="clear" w:color="auto" w:fill="auto"/>
          </w:tcPr>
          <w:p w14:paraId="33FA0B59" w14:textId="4D9FAF71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F5455A" w:rsidRPr="00F5455A" w14:paraId="29BEBF7C" w14:textId="77777777" w:rsidTr="005E356D">
        <w:tc>
          <w:tcPr>
            <w:tcW w:w="2792" w:type="pct"/>
            <w:shd w:val="clear" w:color="auto" w:fill="auto"/>
          </w:tcPr>
          <w:p w14:paraId="6A2A821C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7BCE56F1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pct"/>
            <w:shd w:val="clear" w:color="auto" w:fill="auto"/>
          </w:tcPr>
          <w:p w14:paraId="35EA5589" w14:textId="53CAF8F9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F5455A" w:rsidRPr="00F5455A" w14:paraId="1926E15C" w14:textId="77777777" w:rsidTr="005E356D">
        <w:tc>
          <w:tcPr>
            <w:tcW w:w="2792" w:type="pct"/>
            <w:shd w:val="clear" w:color="auto" w:fill="auto"/>
          </w:tcPr>
          <w:p w14:paraId="15C4CDB1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3A13CA61" w14:textId="2FEE655E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2447C53B" w14:textId="77777777" w:rsidR="005E356D" w:rsidRPr="00F5455A" w:rsidRDefault="005E356D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03A0557A" w14:textId="1AAFF520" w:rsidR="00FE0598" w:rsidRPr="00F5455A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B5B935B" w14:textId="781C1810" w:rsidR="003D7CCA" w:rsidRPr="00F5455A" w:rsidRDefault="003D7CCA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8D40B35" w14:textId="77777777" w:rsidR="003D7CCA" w:rsidRPr="00F5455A" w:rsidRDefault="003D7CCA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F5455A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F5455A"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F5455A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5.1</w:t>
      </w:r>
      <w:r w:rsidR="0017377A" w:rsidRPr="00F5455A">
        <w:rPr>
          <w:rFonts w:ascii="Times New Roman" w:hAnsi="Times New Roman"/>
          <w:b/>
          <w:sz w:val="28"/>
          <w:szCs w:val="28"/>
        </w:rPr>
        <w:t>.</w:t>
      </w:r>
      <w:r w:rsidRPr="00F5455A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1442D84F" w14:textId="3D01AC01" w:rsidR="00181255" w:rsidRPr="00F5455A" w:rsidRDefault="00181255" w:rsidP="00181255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Т</w:t>
      </w:r>
      <w:r w:rsidR="00080EE2" w:rsidRPr="00F5455A">
        <w:rPr>
          <w:rFonts w:ascii="Times New Roman" w:hAnsi="Times New Roman"/>
          <w:b/>
          <w:sz w:val="28"/>
          <w:szCs w:val="28"/>
        </w:rPr>
        <w:t xml:space="preserve">ема 1. </w:t>
      </w:r>
      <w:r w:rsidR="00B45813" w:rsidRPr="00F5455A">
        <w:rPr>
          <w:rFonts w:ascii="Times New Roman" w:hAnsi="Times New Roman"/>
          <w:b/>
          <w:sz w:val="28"/>
          <w:szCs w:val="28"/>
        </w:rPr>
        <w:t>Организационные основы информационно-аналитической работы</w:t>
      </w:r>
      <w:r w:rsidRPr="00F5455A">
        <w:rPr>
          <w:rFonts w:ascii="Times New Roman" w:hAnsi="Times New Roman"/>
          <w:b/>
          <w:sz w:val="28"/>
          <w:szCs w:val="28"/>
        </w:rPr>
        <w:t xml:space="preserve">. </w:t>
      </w:r>
    </w:p>
    <w:p w14:paraId="6370FCB4" w14:textId="1BCB04F4" w:rsidR="00181255" w:rsidRPr="00F5455A" w:rsidRDefault="00B45813" w:rsidP="0018125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Функции и этапы информационно-аналитической работы. </w:t>
      </w:r>
      <w:r w:rsidR="00181255" w:rsidRPr="00F5455A">
        <w:rPr>
          <w:rFonts w:ascii="Times New Roman" w:hAnsi="Times New Roman"/>
          <w:sz w:val="28"/>
          <w:szCs w:val="28"/>
        </w:rPr>
        <w:t xml:space="preserve"> </w:t>
      </w:r>
      <w:r w:rsidRPr="00F5455A">
        <w:rPr>
          <w:rFonts w:ascii="Times New Roman" w:hAnsi="Times New Roman"/>
          <w:sz w:val="28"/>
          <w:szCs w:val="28"/>
        </w:rPr>
        <w:t>Сбор и анализ информации для решения поставленных задач. Подготовка информационно-аналитических материалов, их разновидности и особенности. Разработка тематического плана обзорного документа, доклада. Определение круга источников. Подбор источников и литературы по теме аналитического доклада, обзора, справки, записки. Написание и оформление аналитического доклада, обзора, справки, записки.</w:t>
      </w:r>
    </w:p>
    <w:p w14:paraId="009B7377" w14:textId="304AB42A" w:rsidR="00181255" w:rsidRPr="00F5455A" w:rsidRDefault="00181255" w:rsidP="00181255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 xml:space="preserve">Тема 2. </w:t>
      </w:r>
      <w:r w:rsidR="00B45813" w:rsidRPr="00F5455A">
        <w:rPr>
          <w:rFonts w:ascii="Times New Roman" w:hAnsi="Times New Roman"/>
          <w:b/>
          <w:sz w:val="28"/>
          <w:szCs w:val="28"/>
        </w:rPr>
        <w:t>Особенности подготовки аналитических материалов для органов власти</w:t>
      </w:r>
      <w:r w:rsidRPr="00F5455A">
        <w:rPr>
          <w:rFonts w:ascii="Times New Roman" w:hAnsi="Times New Roman"/>
          <w:b/>
          <w:sz w:val="28"/>
          <w:szCs w:val="28"/>
        </w:rPr>
        <w:t>.</w:t>
      </w:r>
    </w:p>
    <w:p w14:paraId="66A9492F" w14:textId="1EA437E1" w:rsidR="00181255" w:rsidRPr="00F5455A" w:rsidRDefault="00452984" w:rsidP="0018125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Правила делопроизводства в государственных органах, органах местного самоуправления. Системы электронного документооборота. Управление документооборотом в государственном секторе. Особенности органов государственной власти как заказчика услуг на подготовку аналитических документов. Организация государственных закупок.  </w:t>
      </w:r>
    </w:p>
    <w:p w14:paraId="07698FAF" w14:textId="4B6C6F9D" w:rsidR="00181255" w:rsidRPr="00F5455A" w:rsidRDefault="00181255" w:rsidP="00181255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</w:t>
      </w:r>
      <w:r w:rsidRPr="00F5455A">
        <w:rPr>
          <w:rFonts w:ascii="Times New Roman" w:hAnsi="Times New Roman"/>
          <w:b/>
          <w:sz w:val="28"/>
          <w:szCs w:val="28"/>
        </w:rPr>
        <w:t>Тема 3</w:t>
      </w:r>
      <w:r w:rsidR="00080EE2" w:rsidRPr="00F5455A">
        <w:rPr>
          <w:rFonts w:ascii="Times New Roman" w:hAnsi="Times New Roman"/>
          <w:b/>
          <w:sz w:val="28"/>
          <w:szCs w:val="28"/>
        </w:rPr>
        <w:t xml:space="preserve">. </w:t>
      </w:r>
      <w:r w:rsidR="00452984" w:rsidRPr="00F5455A">
        <w:rPr>
          <w:rFonts w:ascii="Times New Roman" w:hAnsi="Times New Roman"/>
          <w:b/>
          <w:sz w:val="28"/>
          <w:szCs w:val="28"/>
        </w:rPr>
        <w:t>Принципы подготовки аналитического документа</w:t>
      </w:r>
      <w:r w:rsidRPr="00F5455A">
        <w:rPr>
          <w:rFonts w:ascii="Times New Roman" w:hAnsi="Times New Roman"/>
          <w:b/>
          <w:sz w:val="28"/>
          <w:szCs w:val="28"/>
        </w:rPr>
        <w:t>.</w:t>
      </w:r>
    </w:p>
    <w:p w14:paraId="70370131" w14:textId="0C22F040" w:rsidR="00626482" w:rsidRPr="00F5455A" w:rsidRDefault="00452984" w:rsidP="00397FD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Общие характеристики и цели аналитического документа. Основные части аналитического документа. </w:t>
      </w:r>
      <w:r w:rsidR="00181255" w:rsidRPr="00F5455A">
        <w:rPr>
          <w:rFonts w:ascii="Times New Roman" w:hAnsi="Times New Roman"/>
          <w:sz w:val="28"/>
          <w:szCs w:val="28"/>
        </w:rPr>
        <w:t xml:space="preserve"> </w:t>
      </w:r>
      <w:r w:rsidRPr="00F5455A">
        <w:rPr>
          <w:rFonts w:ascii="Times New Roman" w:hAnsi="Times New Roman"/>
          <w:sz w:val="28"/>
          <w:szCs w:val="28"/>
        </w:rPr>
        <w:t>Организация основного текста аналитического документа. Проверочные вопросы для составления аналитического документа. Алгоритм написания аналитического документа.</w:t>
      </w:r>
    </w:p>
    <w:p w14:paraId="2EB8BCB6" w14:textId="4C0D0925" w:rsidR="00181255" w:rsidRPr="00F5455A" w:rsidRDefault="00181255" w:rsidP="00181255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 xml:space="preserve">Тема 4. </w:t>
      </w:r>
      <w:r w:rsidR="00B45813" w:rsidRPr="00F5455A">
        <w:rPr>
          <w:rFonts w:ascii="Times New Roman" w:hAnsi="Times New Roman"/>
          <w:b/>
          <w:sz w:val="28"/>
          <w:szCs w:val="28"/>
        </w:rPr>
        <w:t>Презентация итогового аналитического отчета</w:t>
      </w:r>
      <w:r w:rsidRPr="00F5455A">
        <w:rPr>
          <w:rFonts w:ascii="Times New Roman" w:hAnsi="Times New Roman"/>
          <w:b/>
          <w:sz w:val="28"/>
          <w:szCs w:val="28"/>
        </w:rPr>
        <w:t>.</w:t>
      </w:r>
    </w:p>
    <w:p w14:paraId="002C4CCA" w14:textId="7B05E936" w:rsidR="00181255" w:rsidRPr="00F5455A" w:rsidRDefault="00626482" w:rsidP="0018125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Структура итогового аналитического отчета. Требования к презентации итогового аналитического отчета. Учет фактора заказчика в процессе подготовки и презентации итогового аналитического отчета.</w:t>
      </w:r>
      <w:r w:rsidR="00333908" w:rsidRPr="00F5455A">
        <w:rPr>
          <w:rFonts w:ascii="Times New Roman" w:hAnsi="Times New Roman"/>
          <w:sz w:val="28"/>
          <w:szCs w:val="28"/>
        </w:rPr>
        <w:t xml:space="preserve"> Принципы обеспечения полноты и эффектности в процессе презентации итогового аналитического отчета для органов власти.</w:t>
      </w:r>
    </w:p>
    <w:p w14:paraId="66C81EB8" w14:textId="77777777" w:rsidR="00181255" w:rsidRPr="00F5455A" w:rsidRDefault="00181255" w:rsidP="00181255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F5455A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264F796C" w14:textId="77777777" w:rsidR="00181255" w:rsidRPr="00F5455A" w:rsidRDefault="00181255" w:rsidP="00181255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1F1F262" w14:textId="77777777" w:rsidR="00181255" w:rsidRPr="00F5455A" w:rsidRDefault="00181255" w:rsidP="00181255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F5455A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F5455A" w:rsidRPr="00F5455A" w14:paraId="6E1E3027" w14:textId="77777777" w:rsidTr="007154BF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C84C0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1AD89DA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498E2A57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B23A5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5B30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F5455A" w:rsidRPr="00F5455A" w14:paraId="5DB20196" w14:textId="77777777" w:rsidTr="007154BF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A41B4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4B2761D8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171F0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CF31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55DD2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D2506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5455A" w:rsidRPr="00F5455A" w14:paraId="551BE616" w14:textId="77777777" w:rsidTr="007154BF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D05B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E602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C858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E49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F5455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5455A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72BB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F5455A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9DB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79B2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71EA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55A" w:rsidRPr="00F5455A" w14:paraId="02D2352B" w14:textId="77777777" w:rsidTr="007154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028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32A" w14:textId="153F0EA4" w:rsidR="00181255" w:rsidRPr="00F5455A" w:rsidRDefault="00333908" w:rsidP="007154B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Cs/>
                <w:sz w:val="24"/>
                <w:szCs w:val="24"/>
              </w:rPr>
              <w:t>Организационные основы информационно-аналитической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AC8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367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413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7E7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24E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5F7767B3" w14:textId="77777777" w:rsidR="00181255" w:rsidRPr="00F5455A" w:rsidRDefault="00181255" w:rsidP="007154B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F5455A" w:rsidRPr="00F5455A" w14:paraId="06818975" w14:textId="77777777" w:rsidTr="007154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EC1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EB6E" w14:textId="75FF636E" w:rsidR="00181255" w:rsidRPr="00F5455A" w:rsidRDefault="00333908" w:rsidP="007154BF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Cs/>
                <w:sz w:val="24"/>
                <w:szCs w:val="24"/>
              </w:rPr>
              <w:t>Особенности подготовки аналитических материалов для органов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939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683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262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791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7D4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2F024E45" w14:textId="77777777" w:rsidR="00181255" w:rsidRPr="00F5455A" w:rsidRDefault="00181255" w:rsidP="007154B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F5455A" w:rsidRPr="00F5455A" w14:paraId="28A01C33" w14:textId="77777777" w:rsidTr="007154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FF8F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150" w14:textId="2823C082" w:rsidR="00181255" w:rsidRPr="00F5455A" w:rsidRDefault="00333908" w:rsidP="007154BF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Cs/>
                <w:sz w:val="24"/>
                <w:szCs w:val="24"/>
              </w:rPr>
              <w:t>Принципы подготовки аналитического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C507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64A5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1C9B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A27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DD2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0A52E176" w14:textId="77777777" w:rsidR="00181255" w:rsidRPr="00F5455A" w:rsidRDefault="00181255" w:rsidP="007154B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F5455A" w:rsidRPr="00F5455A" w14:paraId="3F077CE5" w14:textId="77777777" w:rsidTr="007154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8A13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C18F" w14:textId="3D293329" w:rsidR="00181255" w:rsidRPr="00F5455A" w:rsidRDefault="00333908" w:rsidP="00333908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Cs/>
                <w:sz w:val="24"/>
                <w:szCs w:val="24"/>
              </w:rPr>
              <w:t>Презентация итогового аналитического отчета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FCE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831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5F25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548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E901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0B9D89B5" w14:textId="77777777" w:rsidR="00181255" w:rsidRPr="00F5455A" w:rsidRDefault="00181255" w:rsidP="007154B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53B64AB7" w14:textId="77777777" w:rsidR="00103FE3" w:rsidRPr="00F5455A" w:rsidRDefault="00103FE3" w:rsidP="00103FE3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0D5989C8" w14:textId="4D99429E" w:rsidR="00103FE3" w:rsidRPr="00F5455A" w:rsidRDefault="00103FE3" w:rsidP="007154B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55A" w:rsidRPr="00F5455A" w14:paraId="5B67B213" w14:textId="77777777" w:rsidTr="007154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42B9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B68" w14:textId="77777777" w:rsidR="00181255" w:rsidRPr="00F5455A" w:rsidRDefault="00181255" w:rsidP="007154BF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119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E64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1CB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14:paraId="39DC8CD1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001F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8911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shd w:val="clear" w:color="auto" w:fill="auto"/>
          </w:tcPr>
          <w:p w14:paraId="25AF28EB" w14:textId="38110D67" w:rsidR="00181255" w:rsidRPr="00F5455A" w:rsidRDefault="00103FE3" w:rsidP="007154B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Согласно учебному плану: к</w:t>
            </w:r>
            <w:r w:rsidR="00181255" w:rsidRPr="00F5455A">
              <w:rPr>
                <w:rFonts w:ascii="Times New Roman" w:hAnsi="Times New Roman"/>
                <w:sz w:val="24"/>
                <w:szCs w:val="24"/>
              </w:rPr>
              <w:t>онтро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>л</w:t>
            </w:r>
            <w:r w:rsidR="00181255" w:rsidRPr="00F5455A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4BC18DBF" w14:textId="77777777" w:rsidR="00181255" w:rsidRPr="00F5455A" w:rsidRDefault="00181255" w:rsidP="007154B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55A" w:rsidRPr="00F5455A" w14:paraId="461F9BF0" w14:textId="77777777" w:rsidTr="007154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6D00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7AA1" w14:textId="77777777" w:rsidR="00181255" w:rsidRPr="00F5455A" w:rsidRDefault="00181255" w:rsidP="007154BF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F5455A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654" w14:textId="77777777" w:rsidR="00181255" w:rsidRPr="00F5455A" w:rsidRDefault="00181255" w:rsidP="007154B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750" w14:textId="2E273222" w:rsidR="00181255" w:rsidRPr="00F5455A" w:rsidRDefault="00103FE3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E2" w14:textId="285673ED" w:rsidR="00181255" w:rsidRPr="00F5455A" w:rsidRDefault="00103FE3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F9A" w14:textId="7C30F8CA" w:rsidR="00181255" w:rsidRPr="00F5455A" w:rsidRDefault="00103FE3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865" w14:textId="4965141F" w:rsidR="00181255" w:rsidRPr="00F5455A" w:rsidRDefault="00103FE3" w:rsidP="007154BF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14:paraId="3415DF2D" w14:textId="77777777" w:rsidR="00181255" w:rsidRPr="00F5455A" w:rsidRDefault="00181255" w:rsidP="007154BF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41C7F878" w14:textId="7E5AFFFC" w:rsidR="00181255" w:rsidRPr="00F5455A" w:rsidRDefault="00181255" w:rsidP="0033390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2F93E591" w14:textId="476C09A9" w:rsidR="00181255" w:rsidRPr="00F5455A" w:rsidRDefault="00181255" w:rsidP="00181255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F5455A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57DABA93" w14:textId="77777777" w:rsidR="00181255" w:rsidRPr="00F5455A" w:rsidRDefault="00181255" w:rsidP="00181255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F5455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F5455A" w:rsidRPr="00F5455A" w14:paraId="6A2FB775" w14:textId="77777777" w:rsidTr="007154BF">
        <w:trPr>
          <w:cantSplit/>
        </w:trPr>
        <w:tc>
          <w:tcPr>
            <w:tcW w:w="2219" w:type="dxa"/>
          </w:tcPr>
          <w:p w14:paraId="7D347D81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61BFB17A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120879A7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5455A" w:rsidRPr="00F5455A" w14:paraId="03097A84" w14:textId="77777777" w:rsidTr="007154BF">
        <w:trPr>
          <w:cantSplit/>
        </w:trPr>
        <w:tc>
          <w:tcPr>
            <w:tcW w:w="2219" w:type="dxa"/>
          </w:tcPr>
          <w:p w14:paraId="439E01C2" w14:textId="1EC4C233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5A9797DC" w14:textId="12015669" w:rsidR="00333908" w:rsidRPr="00F5455A" w:rsidRDefault="00333908" w:rsidP="00333908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Организационные основы информационно-аналитической работы</w:t>
            </w:r>
          </w:p>
          <w:p w14:paraId="1FB64BCA" w14:textId="7B5EDE77" w:rsidR="00181255" w:rsidRPr="00F5455A" w:rsidRDefault="00181255" w:rsidP="0033390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0" w:type="dxa"/>
          </w:tcPr>
          <w:p w14:paraId="2F8655D5" w14:textId="1943548E" w:rsidR="00181255" w:rsidRPr="00F5455A" w:rsidRDefault="00181255" w:rsidP="007154BF">
            <w:pPr>
              <w:ind w:firstLine="0"/>
              <w:rPr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3908" w:rsidRPr="00F5455A">
              <w:rPr>
                <w:rFonts w:ascii="Times New Roman" w:hAnsi="Times New Roman"/>
                <w:sz w:val="24"/>
                <w:szCs w:val="24"/>
              </w:rPr>
              <w:t>Функции и этапы информационно-аналитической работы.  Сбор и анализ информации для решения поставленных задач. Подготовка информационно-аналитических материалов, их разновидности и особенности.</w:t>
            </w:r>
          </w:p>
          <w:p w14:paraId="049D48E1" w14:textId="368AE78B" w:rsidR="00181255" w:rsidRPr="00F5455A" w:rsidRDefault="00181255" w:rsidP="007154BF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1018401" w14:textId="664CE5CE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461186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8.4</w:t>
            </w:r>
            <w:r w:rsidRPr="00F5455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454ED3">
              <w:rPr>
                <w:rFonts w:ascii="Times New Roman" w:eastAsiaTheme="minorHAnsi" w:hAnsi="Times New Roman"/>
                <w:sz w:val="24"/>
                <w:szCs w:val="24"/>
              </w:rPr>
              <w:t>9.1.</w:t>
            </w:r>
          </w:p>
        </w:tc>
        <w:tc>
          <w:tcPr>
            <w:tcW w:w="2076" w:type="dxa"/>
          </w:tcPr>
          <w:p w14:paraId="5231F0E8" w14:textId="77777777" w:rsidR="00181255" w:rsidRPr="00F5455A" w:rsidRDefault="00181255" w:rsidP="007154B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0F3C640" w14:textId="77777777" w:rsidR="00181255" w:rsidRPr="00F5455A" w:rsidRDefault="00181255" w:rsidP="007154BF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F5455A" w:rsidRPr="00F5455A" w14:paraId="3C21E859" w14:textId="77777777" w:rsidTr="007154BF">
        <w:trPr>
          <w:cantSplit/>
        </w:trPr>
        <w:tc>
          <w:tcPr>
            <w:tcW w:w="2219" w:type="dxa"/>
          </w:tcPr>
          <w:p w14:paraId="1DADD7B2" w14:textId="77777777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313894EB" w14:textId="3DD0A79D" w:rsidR="00181255" w:rsidRPr="00F5455A" w:rsidRDefault="00333908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Особенности подготовки </w:t>
            </w: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аналитических материалов для органов власти</w:t>
            </w:r>
          </w:p>
        </w:tc>
        <w:tc>
          <w:tcPr>
            <w:tcW w:w="5050" w:type="dxa"/>
          </w:tcPr>
          <w:p w14:paraId="6D4274CD" w14:textId="34B6A9C8" w:rsidR="00333908" w:rsidRPr="00F5455A" w:rsidRDefault="00333908" w:rsidP="007154B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делопроизводства в государственных органах, органах местного самоуправления. Системы электронного документооборота. </w:t>
            </w: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документооборотом в государственном секторе. </w:t>
            </w:r>
          </w:p>
          <w:p w14:paraId="5E9C2729" w14:textId="77777777" w:rsidR="00333908" w:rsidRPr="00F5455A" w:rsidRDefault="00333908" w:rsidP="007154B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5D043" w14:textId="48FDEE6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461186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8.4</w:t>
            </w:r>
            <w:r w:rsidRPr="00F5455A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454ED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740392D2" w14:textId="77777777" w:rsidR="00181255" w:rsidRPr="00F5455A" w:rsidRDefault="00181255" w:rsidP="007154B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4824857D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F5455A" w:rsidRPr="00F5455A" w14:paraId="2F07D919" w14:textId="77777777" w:rsidTr="007154BF">
        <w:trPr>
          <w:cantSplit/>
        </w:trPr>
        <w:tc>
          <w:tcPr>
            <w:tcW w:w="2219" w:type="dxa"/>
          </w:tcPr>
          <w:p w14:paraId="7BDB734C" w14:textId="77777777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CE32A10" w14:textId="757FA31C" w:rsidR="00181255" w:rsidRPr="00F5455A" w:rsidRDefault="00333908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Принципы подготовки аналитического документа</w:t>
            </w:r>
          </w:p>
        </w:tc>
        <w:tc>
          <w:tcPr>
            <w:tcW w:w="5050" w:type="dxa"/>
          </w:tcPr>
          <w:p w14:paraId="3959E23D" w14:textId="77777777" w:rsidR="00675012" w:rsidRPr="00F5455A" w:rsidRDefault="00675012" w:rsidP="007154BF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Общие характеристики и цели аналитического документа. Основные части аналитического документа.  Организация основного текста аналитического документа.</w:t>
            </w:r>
            <w:r w:rsidRPr="00F545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E883CE9" w14:textId="77777777" w:rsidR="00675012" w:rsidRPr="00F5455A" w:rsidRDefault="00675012" w:rsidP="007154BF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1D1809B" w14:textId="08B80678" w:rsidR="00181255" w:rsidRPr="00F5455A" w:rsidRDefault="00461186" w:rsidP="000C2216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 8.1 – 8.4</w:t>
            </w:r>
            <w:r w:rsidR="00181255" w:rsidRPr="00F5455A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454ED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7D3F7726" w14:textId="77777777" w:rsidR="00181255" w:rsidRPr="00F5455A" w:rsidRDefault="00181255" w:rsidP="007154B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6CAD988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F5455A" w:rsidRPr="00F5455A" w14:paraId="19E25CB8" w14:textId="77777777" w:rsidTr="007154BF">
        <w:trPr>
          <w:cantSplit/>
        </w:trPr>
        <w:tc>
          <w:tcPr>
            <w:tcW w:w="2219" w:type="dxa"/>
          </w:tcPr>
          <w:p w14:paraId="5B2071BE" w14:textId="77777777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06B861D0" w14:textId="03E4D53A" w:rsidR="00181255" w:rsidRPr="00F5455A" w:rsidRDefault="00333908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Презентация итогового аналитического отчета</w:t>
            </w:r>
          </w:p>
        </w:tc>
        <w:tc>
          <w:tcPr>
            <w:tcW w:w="5050" w:type="dxa"/>
          </w:tcPr>
          <w:p w14:paraId="0FCC59D5" w14:textId="77777777" w:rsidR="00675012" w:rsidRPr="00F5455A" w:rsidRDefault="00675012" w:rsidP="007154BF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Структура итогового аналитического отчета. Требования к презентации итогового аналитического отчета.</w:t>
            </w:r>
            <w:r w:rsidRPr="00F545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915E2CD" w14:textId="77777777" w:rsidR="00675012" w:rsidRPr="00F5455A" w:rsidRDefault="00675012" w:rsidP="007154BF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6A8D2F98" w14:textId="23040085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461186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8.4</w:t>
            </w:r>
            <w:r w:rsidRPr="00F5455A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454ED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4567BB8D" w14:textId="77777777" w:rsidR="00181255" w:rsidRPr="00F5455A" w:rsidRDefault="00181255" w:rsidP="007154B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92E830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1C0BCC2C" w14:textId="77777777" w:rsidR="00181255" w:rsidRPr="00F5455A" w:rsidRDefault="00181255" w:rsidP="0018125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0BA478D9" w14:textId="77777777" w:rsidR="00181255" w:rsidRPr="00F5455A" w:rsidRDefault="00181255" w:rsidP="00181255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3FBCCD89" w14:textId="77777777" w:rsidR="00181255" w:rsidRPr="00F5455A" w:rsidRDefault="00181255" w:rsidP="00181255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F5455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925DD28" w14:textId="77777777" w:rsidR="00181255" w:rsidRPr="00F5455A" w:rsidRDefault="00181255" w:rsidP="00181255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CA21FF2" w14:textId="77777777" w:rsidR="00181255" w:rsidRPr="00F5455A" w:rsidRDefault="00181255" w:rsidP="00181255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F5455A" w:rsidRPr="00F5455A" w14:paraId="318EE140" w14:textId="77777777" w:rsidTr="007154BF">
        <w:tc>
          <w:tcPr>
            <w:tcW w:w="1157" w:type="pct"/>
            <w:shd w:val="clear" w:color="auto" w:fill="auto"/>
          </w:tcPr>
          <w:p w14:paraId="02B06DA5" w14:textId="77777777" w:rsidR="00181255" w:rsidRPr="00F5455A" w:rsidRDefault="00181255" w:rsidP="007154BF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456B078B" w14:textId="77777777" w:rsidR="00181255" w:rsidRPr="00F5455A" w:rsidRDefault="00181255" w:rsidP="007154BF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360D269B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5455A" w:rsidRPr="00F5455A" w14:paraId="23C01762" w14:textId="77777777" w:rsidTr="007154BF">
        <w:tc>
          <w:tcPr>
            <w:tcW w:w="1157" w:type="pct"/>
            <w:shd w:val="clear" w:color="auto" w:fill="auto"/>
          </w:tcPr>
          <w:p w14:paraId="51641F07" w14:textId="77777777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09073407" w14:textId="41B24918" w:rsidR="00181255" w:rsidRPr="00F5455A" w:rsidRDefault="00333908" w:rsidP="00333908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Организационные основы информационно-аналитической работы</w:t>
            </w:r>
          </w:p>
        </w:tc>
        <w:tc>
          <w:tcPr>
            <w:tcW w:w="2729" w:type="pct"/>
            <w:shd w:val="clear" w:color="auto" w:fill="auto"/>
          </w:tcPr>
          <w:p w14:paraId="746393E8" w14:textId="29974485" w:rsidR="00181255" w:rsidRPr="00F5455A" w:rsidRDefault="00333908" w:rsidP="0033390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Разработка тематического плана обзорного документа, доклада. Определение круга источников. Подбор источников и литературы по теме аналитического доклада, обзора, справки, записки. Написание и оформление аналитического доклада, обзора, справки, записки.</w:t>
            </w:r>
          </w:p>
        </w:tc>
        <w:tc>
          <w:tcPr>
            <w:tcW w:w="1114" w:type="pct"/>
          </w:tcPr>
          <w:p w14:paraId="2B2E214B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F5455A" w:rsidRPr="00F5455A" w14:paraId="33763542" w14:textId="77777777" w:rsidTr="007154BF">
        <w:tc>
          <w:tcPr>
            <w:tcW w:w="1157" w:type="pct"/>
            <w:shd w:val="clear" w:color="auto" w:fill="auto"/>
          </w:tcPr>
          <w:p w14:paraId="1B4DDBFA" w14:textId="77777777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14FCC357" w14:textId="3E145001" w:rsidR="00181255" w:rsidRPr="00F5455A" w:rsidRDefault="00333908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Особенности подготовки аналитических материалов для органов власти</w:t>
            </w:r>
          </w:p>
        </w:tc>
        <w:tc>
          <w:tcPr>
            <w:tcW w:w="2729" w:type="pct"/>
            <w:shd w:val="clear" w:color="auto" w:fill="auto"/>
          </w:tcPr>
          <w:p w14:paraId="3FDE98F4" w14:textId="6A454CBF" w:rsidR="00181255" w:rsidRPr="00F5455A" w:rsidRDefault="00333908" w:rsidP="0033390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Особенности органов государственной власти как заказчика услуг на подготовку аналитических документов. Организация государственных закупок.  </w:t>
            </w:r>
          </w:p>
        </w:tc>
        <w:tc>
          <w:tcPr>
            <w:tcW w:w="1114" w:type="pct"/>
          </w:tcPr>
          <w:p w14:paraId="599E92E5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F5455A" w:rsidRPr="00F5455A" w14:paraId="3D5FB621" w14:textId="77777777" w:rsidTr="007154BF">
        <w:tc>
          <w:tcPr>
            <w:tcW w:w="1157" w:type="pct"/>
            <w:shd w:val="clear" w:color="auto" w:fill="auto"/>
          </w:tcPr>
          <w:p w14:paraId="58E5E530" w14:textId="77777777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9655D5" w14:textId="578B0F0A" w:rsidR="00181255" w:rsidRPr="00F5455A" w:rsidRDefault="00333908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Принципы подготовки аналитического документа</w:t>
            </w:r>
          </w:p>
        </w:tc>
        <w:tc>
          <w:tcPr>
            <w:tcW w:w="2729" w:type="pct"/>
            <w:shd w:val="clear" w:color="auto" w:fill="auto"/>
          </w:tcPr>
          <w:p w14:paraId="23823299" w14:textId="77777777" w:rsidR="00675012" w:rsidRPr="00F5455A" w:rsidRDefault="00675012" w:rsidP="0067501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Проверочные вопросы для составления аналитического документа. Алгоритм написания аналитического документа.</w:t>
            </w:r>
          </w:p>
          <w:p w14:paraId="5067755D" w14:textId="77777777" w:rsidR="00181255" w:rsidRPr="00F5455A" w:rsidRDefault="00181255" w:rsidP="007154BF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114" w:type="pct"/>
          </w:tcPr>
          <w:p w14:paraId="2C0E5856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F5455A" w:rsidRPr="00F5455A" w14:paraId="56CFAE23" w14:textId="77777777" w:rsidTr="007154BF">
        <w:tc>
          <w:tcPr>
            <w:tcW w:w="1157" w:type="pct"/>
            <w:shd w:val="clear" w:color="auto" w:fill="auto"/>
          </w:tcPr>
          <w:p w14:paraId="1BDAF67E" w14:textId="77777777" w:rsidR="00181255" w:rsidRPr="00F5455A" w:rsidRDefault="00181255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A2F05D5" w14:textId="50DE9ED9" w:rsidR="00181255" w:rsidRPr="00F5455A" w:rsidRDefault="00333908" w:rsidP="007154B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Презентация итогового аналитического отчета</w:t>
            </w:r>
          </w:p>
        </w:tc>
        <w:tc>
          <w:tcPr>
            <w:tcW w:w="2729" w:type="pct"/>
            <w:shd w:val="clear" w:color="auto" w:fill="auto"/>
          </w:tcPr>
          <w:p w14:paraId="38FF8FDA" w14:textId="57007210" w:rsidR="00181255" w:rsidRPr="00F5455A" w:rsidRDefault="00675012" w:rsidP="0067501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Учет фактора заказчика в процессе подготовки и презентации итогового аналитического отчета. Принципы обеспечения полноты и эффектности в процессе презентации итогового аналитического отчета для органов власти.</w:t>
            </w:r>
          </w:p>
        </w:tc>
        <w:tc>
          <w:tcPr>
            <w:tcW w:w="1114" w:type="pct"/>
          </w:tcPr>
          <w:p w14:paraId="3F3E5F02" w14:textId="77777777" w:rsidR="00181255" w:rsidRPr="00F5455A" w:rsidRDefault="00181255" w:rsidP="007154B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537FF7FD" w14:textId="77777777" w:rsidR="00EC2206" w:rsidRPr="00F5455A" w:rsidRDefault="00EC2206" w:rsidP="00EC2206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6F5982DE" w14:textId="77777777" w:rsidR="00EC2206" w:rsidRPr="00F5455A" w:rsidRDefault="00EC2206" w:rsidP="00EC2206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57FE764F" w14:textId="77777777" w:rsidR="00EC2206" w:rsidRPr="00F5455A" w:rsidRDefault="00EC2206" w:rsidP="00EC2206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для контрольных работ</w:t>
      </w:r>
    </w:p>
    <w:p w14:paraId="580D91AF" w14:textId="77777777" w:rsidR="00EC2206" w:rsidRPr="00F5455A" w:rsidRDefault="00EC2206" w:rsidP="00EC2206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9AD060" w14:textId="1CFEF331" w:rsidR="00EC2206" w:rsidRPr="00F5455A" w:rsidRDefault="00D0177A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Организация информационно-аналитической деятельности в сфере государственного управления.</w:t>
      </w:r>
    </w:p>
    <w:p w14:paraId="7BC46468" w14:textId="5E61FC7B" w:rsidR="00D0177A" w:rsidRPr="00F5455A" w:rsidRDefault="00D0177A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Структурные особенности аналитических документов.</w:t>
      </w:r>
    </w:p>
    <w:p w14:paraId="701FD1AC" w14:textId="434D6336" w:rsidR="00D0177A" w:rsidRPr="00F5455A" w:rsidRDefault="00D0177A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Проблемы классификации аналитических документов.</w:t>
      </w:r>
    </w:p>
    <w:p w14:paraId="0AE3DA4C" w14:textId="1E0009B5" w:rsidR="00D0177A" w:rsidRPr="00F5455A" w:rsidRDefault="00D0177A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Делопроизводство в органах государственной власти. </w:t>
      </w:r>
    </w:p>
    <w:p w14:paraId="02812CD7" w14:textId="287DBCE6" w:rsidR="00D0177A" w:rsidRPr="00F5455A" w:rsidRDefault="00AA6977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Порядок работы с запросами на проведение аналитических исследований с использованием официального сайта Единой информационной системы в сфере закупок.</w:t>
      </w:r>
    </w:p>
    <w:p w14:paraId="7AC47EE5" w14:textId="72E74A84" w:rsidR="00AA6977" w:rsidRPr="00F5455A" w:rsidRDefault="00AA6977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Системы электронного документооборота в государственных органах и органах местного самоуправления.</w:t>
      </w:r>
    </w:p>
    <w:p w14:paraId="2E229EB1" w14:textId="083DD404" w:rsidR="00AA6977" w:rsidRPr="00F5455A" w:rsidRDefault="00DD6164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Особенности презентации итогового аналитического отчета.</w:t>
      </w:r>
    </w:p>
    <w:p w14:paraId="46FB43BE" w14:textId="61542757" w:rsidR="00DD6164" w:rsidRPr="00F5455A" w:rsidRDefault="00DD6164" w:rsidP="00EC2206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Стилистическая специфика аналитических документов.</w:t>
      </w:r>
    </w:p>
    <w:p w14:paraId="29E84CDE" w14:textId="030A1291" w:rsidR="00D0177A" w:rsidRPr="00F5455A" w:rsidRDefault="00DD6164" w:rsidP="00DD6164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Алгоритм подготовки аналитических документов для органов власти.</w:t>
      </w:r>
    </w:p>
    <w:p w14:paraId="3D7EF87A" w14:textId="33B27F02" w:rsidR="007561E6" w:rsidRPr="00F5455A" w:rsidRDefault="0016705F" w:rsidP="003549CA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Особенности презентации результатов экспертно-аналитической деятельности с помощью ресурсов сети Интернет. </w:t>
      </w:r>
    </w:p>
    <w:p w14:paraId="61BF4D16" w14:textId="73FECED7" w:rsidR="00103FE3" w:rsidRPr="00F5455A" w:rsidRDefault="00103FE3" w:rsidP="00103FE3">
      <w:pPr>
        <w:pStyle w:val="ae"/>
        <w:keepNext/>
        <w:spacing w:line="360" w:lineRule="auto"/>
        <w:ind w:left="924"/>
        <w:jc w:val="both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28A53DDE" w14:textId="64D20352" w:rsidR="00397FD0" w:rsidRPr="00F5455A" w:rsidRDefault="00397FD0" w:rsidP="00397FD0">
      <w:pPr>
        <w:pStyle w:val="ae"/>
        <w:keepNext/>
        <w:numPr>
          <w:ilvl w:val="0"/>
          <w:numId w:val="15"/>
        </w:num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Объясните принципиальную разницу между такими видами аналитических документов, как аналитическая записка, аналитический доклад и итоговый аналитический отчет.</w:t>
      </w:r>
    </w:p>
    <w:p w14:paraId="67D63C46" w14:textId="010E23CE" w:rsidR="00397FD0" w:rsidRPr="00F5455A" w:rsidRDefault="00397FD0" w:rsidP="00397FD0">
      <w:pPr>
        <w:pStyle w:val="ae"/>
        <w:keepNext/>
        <w:numPr>
          <w:ilvl w:val="0"/>
          <w:numId w:val="15"/>
        </w:num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Реконструируйте алгоритм подготовки презентации результатов экспертно-аналитической деятельности в сети Интернет.</w:t>
      </w:r>
    </w:p>
    <w:p w14:paraId="21A43CC0" w14:textId="75970D2E" w:rsidR="000E0D3B" w:rsidRPr="00F5455A" w:rsidRDefault="00EC2206" w:rsidP="00397FD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EE1A435" w14:textId="77777777" w:rsidR="00397FD0" w:rsidRPr="00F5455A" w:rsidRDefault="00397FD0" w:rsidP="00397FD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67CB5EBB" w14:textId="77777777" w:rsidR="00EC2206" w:rsidRPr="00F5455A" w:rsidRDefault="00EC2206" w:rsidP="00EC2206">
      <w:pPr>
        <w:ind w:firstLine="709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FFE12A8" w14:textId="77777777" w:rsidR="00EC2206" w:rsidRPr="00F5455A" w:rsidRDefault="00EC2206" w:rsidP="00EC2206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11EB85B" w14:textId="77777777" w:rsidR="00EC2206" w:rsidRPr="00F5455A" w:rsidRDefault="00EC2206" w:rsidP="00EC2206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F5455A">
        <w:rPr>
          <w:rFonts w:ascii="Times New Roman" w:hAnsi="Times New Roman"/>
          <w:b/>
          <w:sz w:val="28"/>
          <w:szCs w:val="28"/>
        </w:rPr>
        <w:t xml:space="preserve"> </w:t>
      </w:r>
      <w:r w:rsidRPr="00F5455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76341E4" w14:textId="70C94438" w:rsidR="00EC2206" w:rsidRPr="00F5455A" w:rsidRDefault="00EC2206" w:rsidP="00DD6164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55E3753C" w14:textId="77777777" w:rsidR="00EC2206" w:rsidRPr="00F5455A" w:rsidRDefault="00EC2206" w:rsidP="00EC2206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2155B7C" w14:textId="77777777" w:rsidR="00EC2206" w:rsidRPr="00F5455A" w:rsidRDefault="00EC2206" w:rsidP="00EC2206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86371F9" w14:textId="77777777" w:rsidR="00EC2206" w:rsidRPr="00F5455A" w:rsidRDefault="00EC2206" w:rsidP="00EC2206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7A1833B2" w14:textId="77777777" w:rsidR="00EC2206" w:rsidRPr="00F5455A" w:rsidRDefault="00EC2206" w:rsidP="00EC2206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6A9CAAD0" w14:textId="77777777" w:rsidR="005B3A89" w:rsidRPr="00F5455A" w:rsidRDefault="005B3A8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Функции и этапы информационно-аналитической работы. </w:t>
      </w:r>
    </w:p>
    <w:p w14:paraId="34E88D50" w14:textId="77777777" w:rsidR="005B3A89" w:rsidRPr="00F5455A" w:rsidRDefault="005B3A89" w:rsidP="005B3A89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Разновидности аналитических документов.</w:t>
      </w:r>
    </w:p>
    <w:p w14:paraId="0D84367E" w14:textId="7683AF49" w:rsidR="00EC2206" w:rsidRPr="00F5455A" w:rsidRDefault="005B3A89" w:rsidP="005B3A89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Определение круга источников в аналитической работе.</w:t>
      </w:r>
    </w:p>
    <w:p w14:paraId="1A8BC87A" w14:textId="4ED3C902" w:rsidR="005B3A89" w:rsidRPr="00F5455A" w:rsidRDefault="005B3A8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Подходы и требования к оформлению итогового аналитического отчета.</w:t>
      </w:r>
    </w:p>
    <w:p w14:paraId="2DD3378E" w14:textId="76EA1656" w:rsidR="005B3A89" w:rsidRPr="00F5455A" w:rsidRDefault="005B3A8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Правила делопроизводства в органах власти.</w:t>
      </w:r>
    </w:p>
    <w:p w14:paraId="07A73904" w14:textId="7F4784C1" w:rsidR="005B3A89" w:rsidRPr="00F5455A" w:rsidRDefault="005B3A8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Системы электронного документооборота. </w:t>
      </w:r>
    </w:p>
    <w:p w14:paraId="75BCDF14" w14:textId="35F0EB8E" w:rsidR="005B3A89" w:rsidRPr="00F5455A" w:rsidRDefault="005B3A8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Управление документооборотом в государственном секторе.</w:t>
      </w:r>
    </w:p>
    <w:p w14:paraId="5878E831" w14:textId="7BBB26BF" w:rsidR="005B3A89" w:rsidRPr="00F5455A" w:rsidRDefault="005B3A8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Структура аналитического документа.</w:t>
      </w:r>
    </w:p>
    <w:p w14:paraId="55CA5CBB" w14:textId="046F0EE7" w:rsidR="005B3A89" w:rsidRPr="00F5455A" w:rsidRDefault="007561E6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Особенности подготовки аналитических документов для органов власти.</w:t>
      </w:r>
    </w:p>
    <w:p w14:paraId="339B6E10" w14:textId="0D64EAF8" w:rsidR="007561E6" w:rsidRPr="00F5455A" w:rsidRDefault="007561E6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Информационно-аналитическая работа в органах власти.</w:t>
      </w:r>
    </w:p>
    <w:p w14:paraId="7396E017" w14:textId="3547866A" w:rsidR="007561E6" w:rsidRPr="00F5455A" w:rsidRDefault="007561E6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</w:t>
      </w:r>
      <w:r w:rsidR="003549CA" w:rsidRPr="00F5455A">
        <w:rPr>
          <w:rFonts w:ascii="Times New Roman" w:hAnsi="Times New Roman"/>
          <w:sz w:val="28"/>
          <w:szCs w:val="28"/>
        </w:rPr>
        <w:t>Алгоритм написания аналитической записки.</w:t>
      </w:r>
    </w:p>
    <w:p w14:paraId="13FC675A" w14:textId="2EDEF82B" w:rsidR="003549CA" w:rsidRPr="00F5455A" w:rsidRDefault="003549CA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Направления де</w:t>
      </w:r>
      <w:r w:rsidR="00732F29" w:rsidRPr="00F5455A">
        <w:rPr>
          <w:rFonts w:ascii="Times New Roman" w:hAnsi="Times New Roman"/>
          <w:sz w:val="28"/>
          <w:szCs w:val="28"/>
        </w:rPr>
        <w:t>ятельности в рамках экспертно-аналитического сопровождения органов власти.</w:t>
      </w:r>
    </w:p>
    <w:p w14:paraId="3AE35DFE" w14:textId="43A5094A" w:rsidR="00732F29" w:rsidRPr="00F5455A" w:rsidRDefault="00732F2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Информационно-аналитические технологии в принятии решений.</w:t>
      </w:r>
    </w:p>
    <w:p w14:paraId="2D624635" w14:textId="41174711" w:rsidR="00732F29" w:rsidRPr="00F5455A" w:rsidRDefault="00732F2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Функции аналитических служб в органах власти.</w:t>
      </w:r>
    </w:p>
    <w:p w14:paraId="350E1BA9" w14:textId="7CF3A928" w:rsidR="00732F29" w:rsidRPr="00F5455A" w:rsidRDefault="00732F2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Исследовательские проекты в структуре государственных закупок.</w:t>
      </w:r>
    </w:p>
    <w:p w14:paraId="2AAD51E7" w14:textId="4F133876" w:rsidR="00732F29" w:rsidRPr="00F5455A" w:rsidRDefault="00732F2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Особенности презентации итогового аналитического отчета.</w:t>
      </w:r>
    </w:p>
    <w:p w14:paraId="2F69DE76" w14:textId="125515E9" w:rsidR="00706531" w:rsidRPr="00F5455A" w:rsidRDefault="00706531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lastRenderedPageBreak/>
        <w:t xml:space="preserve"> Информационно-аналитическая работа в системе политического планирования и прогнозирования.</w:t>
      </w:r>
    </w:p>
    <w:p w14:paraId="055A8CA3" w14:textId="099E6FDC" w:rsidR="00706531" w:rsidRPr="00F5455A" w:rsidRDefault="00706531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Тематические форматы прикладного политического анализа.</w:t>
      </w:r>
    </w:p>
    <w:p w14:paraId="1E361088" w14:textId="4624A614" w:rsidR="00706531" w:rsidRPr="00F5455A" w:rsidRDefault="00706531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Социальные сети как предмет и источник анализа.</w:t>
      </w:r>
    </w:p>
    <w:p w14:paraId="2C72612B" w14:textId="4E367448" w:rsidR="00732F29" w:rsidRPr="00F5455A" w:rsidRDefault="00732F29" w:rsidP="00EC2206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</w:t>
      </w:r>
      <w:r w:rsidR="00706531" w:rsidRPr="00F5455A">
        <w:rPr>
          <w:rFonts w:ascii="Times New Roman" w:hAnsi="Times New Roman"/>
          <w:sz w:val="28"/>
          <w:szCs w:val="28"/>
        </w:rPr>
        <w:t>Особенности органов государственной власти как заказчика услуг на подготовку аналитических документов.</w:t>
      </w:r>
    </w:p>
    <w:p w14:paraId="033A512E" w14:textId="23A1BE55" w:rsidR="00EC2206" w:rsidRPr="00F5455A" w:rsidRDefault="00EC2206" w:rsidP="00DD6164">
      <w:pPr>
        <w:spacing w:line="360" w:lineRule="auto"/>
        <w:ind w:left="360" w:firstLine="0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6F49063C" w14:textId="77777777" w:rsidR="00EC2206" w:rsidRPr="00F5455A" w:rsidRDefault="00EC2206" w:rsidP="00EC220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50"/>
        <w:gridCol w:w="2758"/>
        <w:gridCol w:w="2189"/>
        <w:gridCol w:w="2248"/>
      </w:tblGrid>
      <w:tr w:rsidR="00F5455A" w:rsidRPr="00F5455A" w14:paraId="614DFD87" w14:textId="77777777" w:rsidTr="005B3A89">
        <w:tc>
          <w:tcPr>
            <w:tcW w:w="2009" w:type="dxa"/>
          </w:tcPr>
          <w:p w14:paraId="5F81124D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519" w:type="dxa"/>
          </w:tcPr>
          <w:p w14:paraId="75A7F11B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98" w:type="dxa"/>
          </w:tcPr>
          <w:p w14:paraId="46D9908B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238B0887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1619" w:type="dxa"/>
          </w:tcPr>
          <w:p w14:paraId="27D2E954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5455A" w:rsidRPr="00F5455A" w14:paraId="015D498E" w14:textId="77777777" w:rsidTr="005B3A89">
        <w:tc>
          <w:tcPr>
            <w:tcW w:w="2009" w:type="dxa"/>
          </w:tcPr>
          <w:p w14:paraId="0803FEDC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Способность разрабатывать и представлять экспертные и аналитические материалы для различных целевых аудиторий</w:t>
            </w:r>
          </w:p>
        </w:tc>
        <w:tc>
          <w:tcPr>
            <w:tcW w:w="3519" w:type="dxa"/>
          </w:tcPr>
          <w:p w14:paraId="3ADD5A7C" w14:textId="77777777" w:rsidR="005220C0" w:rsidRPr="00F5455A" w:rsidRDefault="005220C0" w:rsidP="005220C0">
            <w:pPr>
              <w:pStyle w:val="a4"/>
              <w:spacing w:before="0" w:beforeAutospacing="0" w:after="0" w:afterAutospacing="0"/>
              <w:jc w:val="both"/>
            </w:pPr>
            <w:r w:rsidRPr="00F5455A">
              <w:t>1.</w:t>
            </w:r>
          </w:p>
          <w:p w14:paraId="058F2E19" w14:textId="560C8F2B" w:rsidR="005220C0" w:rsidRPr="00F5455A" w:rsidRDefault="005220C0" w:rsidP="005220C0">
            <w:pPr>
              <w:pStyle w:val="a4"/>
              <w:spacing w:before="0" w:beforeAutospacing="0" w:after="0" w:afterAutospacing="0"/>
              <w:jc w:val="both"/>
            </w:pPr>
            <w:r w:rsidRPr="00F5455A">
              <w:t>Разрабатывает экспертные и аналитические материалы для политических партий, представителей органов власти, других целевых аудиторий.</w:t>
            </w:r>
          </w:p>
          <w:p w14:paraId="60E831EC" w14:textId="77777777" w:rsidR="005220C0" w:rsidRPr="00F5455A" w:rsidRDefault="005220C0" w:rsidP="005220C0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6D01775" w14:textId="77777777" w:rsidR="005220C0" w:rsidRPr="00F5455A" w:rsidRDefault="005220C0" w:rsidP="005220C0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820AC7C" w14:textId="77777777" w:rsidR="005220C0" w:rsidRPr="00F5455A" w:rsidRDefault="005220C0" w:rsidP="005220C0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885E7BD" w14:textId="77777777" w:rsidR="005220C0" w:rsidRPr="00F5455A" w:rsidRDefault="005220C0" w:rsidP="005220C0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4181D92" w14:textId="77777777" w:rsidR="005220C0" w:rsidRPr="00F5455A" w:rsidRDefault="005220C0" w:rsidP="005220C0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C3330B2" w14:textId="77777777" w:rsidR="005220C0" w:rsidRPr="00F5455A" w:rsidRDefault="005220C0" w:rsidP="005220C0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2582317" w14:textId="6508017B" w:rsidR="005220C0" w:rsidRPr="00F5455A" w:rsidRDefault="005220C0" w:rsidP="005220C0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F2DAFA2" w14:textId="77777777" w:rsidR="005B3A89" w:rsidRPr="00F5455A" w:rsidRDefault="005B3A89" w:rsidP="005220C0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58ED7F6" w14:textId="1B2F02EA" w:rsidR="005220C0" w:rsidRPr="00F5455A" w:rsidRDefault="005220C0" w:rsidP="005220C0">
            <w:pPr>
              <w:pStyle w:val="a4"/>
              <w:spacing w:before="0" w:beforeAutospacing="0" w:after="0" w:afterAutospacing="0"/>
              <w:jc w:val="both"/>
            </w:pPr>
            <w:r w:rsidRPr="00F5455A">
              <w:t xml:space="preserve">2. </w:t>
            </w:r>
          </w:p>
          <w:p w14:paraId="5EB13CBF" w14:textId="0C38D629" w:rsidR="00EC2206" w:rsidRPr="00F5455A" w:rsidRDefault="005220C0" w:rsidP="005220C0">
            <w:pPr>
              <w:pStyle w:val="a4"/>
              <w:spacing w:before="0" w:beforeAutospacing="0" w:after="0" w:afterAutospacing="0"/>
              <w:jc w:val="both"/>
            </w:pPr>
            <w:r w:rsidRPr="00F5455A">
              <w:t>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</w:tc>
        <w:tc>
          <w:tcPr>
            <w:tcW w:w="2198" w:type="dxa"/>
          </w:tcPr>
          <w:p w14:paraId="3DE47D87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01B08BBF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CEDE0D8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-основы организации информационно-аналитической работы в органах власти;</w:t>
            </w:r>
          </w:p>
          <w:p w14:paraId="7CD7C317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644D9A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-разрабатывать экспертные и аналитические материалы для представителей органов власти;</w:t>
            </w:r>
          </w:p>
          <w:p w14:paraId="12D9981B" w14:textId="58B775EF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1343B7A" w14:textId="6777C2CD" w:rsidR="00C255B0" w:rsidRPr="00F5455A" w:rsidRDefault="00C255B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7914DA" w14:textId="77777777" w:rsidR="00C255B0" w:rsidRPr="00F5455A" w:rsidRDefault="00C255B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0AD0D77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9EA56E9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E1509D4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 основы экспертно-аналитической работы, выполняемой в интересах непосредственного заказчика;</w:t>
            </w:r>
          </w:p>
          <w:p w14:paraId="4826D40B" w14:textId="77777777" w:rsidR="005220C0" w:rsidRPr="00F5455A" w:rsidRDefault="005220C0" w:rsidP="00522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уметь:</w:t>
            </w:r>
          </w:p>
          <w:p w14:paraId="629E2EB9" w14:textId="6CDF0C08" w:rsidR="00EC2206" w:rsidRPr="00F5455A" w:rsidRDefault="005220C0" w:rsidP="005B3A8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 разработать и представить результаты экспертно-аналитической работы, выполняемой в интересах непосредственного заказчика;</w:t>
            </w:r>
          </w:p>
        </w:tc>
        <w:tc>
          <w:tcPr>
            <w:tcW w:w="1619" w:type="dxa"/>
          </w:tcPr>
          <w:p w14:paraId="760FA3D8" w14:textId="6236BC5C" w:rsidR="00EC2206" w:rsidRPr="00F5455A" w:rsidRDefault="00C96DA3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8E50596" w14:textId="53359C76" w:rsidR="00C268F9" w:rsidRPr="00F5455A" w:rsidRDefault="00CA78E0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Разработайте концепцию аналитического доклада </w:t>
            </w:r>
            <w:r w:rsidR="00C255B0" w:rsidRPr="00F5455A">
              <w:rPr>
                <w:rFonts w:ascii="Times New Roman" w:hAnsi="Times New Roman"/>
                <w:sz w:val="24"/>
                <w:szCs w:val="24"/>
              </w:rPr>
              <w:t>по теме «Актуальные тенденции развития субъекта РФ (пример на выбор)» в интересах потенциального заказчика в лице органа исполнительной власти региона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9E3FF6" w14:textId="074FD08C" w:rsidR="00EC2206" w:rsidRPr="00F5455A" w:rsidRDefault="00EC2206" w:rsidP="00C255B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004D19" w14:textId="77777777" w:rsidR="0016705F" w:rsidRPr="00F5455A" w:rsidRDefault="0016705F" w:rsidP="00C255B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0CDB72" w14:textId="01A038B7" w:rsidR="00C255B0" w:rsidRPr="00F5455A" w:rsidRDefault="00C255B0" w:rsidP="00C255B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AAC7F12" w14:textId="19608288" w:rsidR="00C255B0" w:rsidRPr="00F5455A" w:rsidRDefault="00C255B0" w:rsidP="00C255B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Реконструируйте алгоритм презентации результатов экспертно-аналитической работы, выполненной в интересах органа </w:t>
            </w: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власти.</w:t>
            </w:r>
          </w:p>
          <w:p w14:paraId="22086A7B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E9A74F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C44523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9D157A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DC0509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9CF90" w14:textId="75CB32EC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DCB190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94AAAC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64354B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55A" w:rsidRPr="00F5455A" w14:paraId="304F7839" w14:textId="77777777" w:rsidTr="005B3A89">
        <w:tc>
          <w:tcPr>
            <w:tcW w:w="2009" w:type="dxa"/>
          </w:tcPr>
          <w:p w14:paraId="72DB6EC0" w14:textId="1DC84703" w:rsidR="00EC2206" w:rsidRPr="00F5455A" w:rsidRDefault="005220C0" w:rsidP="005B3A8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предложения и рекомендации для проведения прикладных исследований и консалтинга различных </w:t>
            </w:r>
            <w:proofErr w:type="spellStart"/>
            <w:r w:rsidRPr="00F5455A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F5455A">
              <w:rPr>
                <w:rFonts w:ascii="Times New Roman" w:hAnsi="Times New Roman"/>
                <w:sz w:val="24"/>
                <w:szCs w:val="24"/>
              </w:rPr>
              <w:t xml:space="preserve">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</w:t>
            </w:r>
          </w:p>
        </w:tc>
        <w:tc>
          <w:tcPr>
            <w:tcW w:w="3519" w:type="dxa"/>
          </w:tcPr>
          <w:p w14:paraId="32FD7487" w14:textId="77777777" w:rsidR="005220C0" w:rsidRPr="00F5455A" w:rsidRDefault="005220C0" w:rsidP="005220C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6CD81FF" w14:textId="564BBF79" w:rsidR="005220C0" w:rsidRPr="00F5455A" w:rsidRDefault="005220C0" w:rsidP="005220C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45010933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3CAC337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4AFFF15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ED983E7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9A5DC08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AF6F1B3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EA35536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B08FC1F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2BCDC58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25E06D1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C385AA9" w14:textId="77777777" w:rsidR="005220C0" w:rsidRPr="00F5455A" w:rsidRDefault="005220C0" w:rsidP="005220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F8B3EAA" w14:textId="77777777" w:rsidR="005220C0" w:rsidRPr="00F5455A" w:rsidRDefault="005220C0" w:rsidP="005220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0EE7D1" w14:textId="3B9CDAE0" w:rsidR="00EC2206" w:rsidRPr="00F5455A" w:rsidRDefault="005220C0" w:rsidP="0021235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2198" w:type="dxa"/>
          </w:tcPr>
          <w:p w14:paraId="78A2C9F4" w14:textId="77777777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182A9CF7" w14:textId="77777777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5D46501" w14:textId="77777777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-основы, принципы и способы разработки исследовательских и аналитических проектов для органов власти;</w:t>
            </w:r>
          </w:p>
          <w:p w14:paraId="3033B6D3" w14:textId="3EE7B28B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 разрабатывать исследоват</w:t>
            </w:r>
            <w:r w:rsidR="00C255B0" w:rsidRPr="00F5455A">
              <w:rPr>
                <w:rFonts w:ascii="Times New Roman" w:hAnsi="Times New Roman"/>
                <w:sz w:val="24"/>
                <w:szCs w:val="24"/>
              </w:rPr>
              <w:t>ельские и аналитические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C255B0" w:rsidRPr="00F5455A">
              <w:rPr>
                <w:rFonts w:ascii="Times New Roman" w:hAnsi="Times New Roman"/>
                <w:sz w:val="24"/>
                <w:szCs w:val="24"/>
              </w:rPr>
              <w:t>ы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 для органов власти;</w:t>
            </w:r>
          </w:p>
          <w:p w14:paraId="60AB1880" w14:textId="0D0BCCAE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ED7D0D3" w14:textId="77777777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5872FED3" w14:textId="77777777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EA6CC21" w14:textId="77777777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-основы разработки консалтинговых проектов для органов власти;</w:t>
            </w:r>
          </w:p>
          <w:p w14:paraId="6FF1E1E8" w14:textId="77777777" w:rsidR="005220C0" w:rsidRPr="00F5455A" w:rsidRDefault="005220C0" w:rsidP="005220C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899FC8" w14:textId="00BFC570" w:rsidR="00EC2206" w:rsidRPr="00F5455A" w:rsidRDefault="005220C0" w:rsidP="005B3A8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 разрабатывать конса</w:t>
            </w:r>
            <w:r w:rsidR="0021235F" w:rsidRPr="00F5455A">
              <w:rPr>
                <w:rFonts w:ascii="Times New Roman" w:hAnsi="Times New Roman"/>
                <w:sz w:val="24"/>
                <w:szCs w:val="24"/>
              </w:rPr>
              <w:t>лтинговые проекты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 для органов власти;</w:t>
            </w:r>
          </w:p>
        </w:tc>
        <w:tc>
          <w:tcPr>
            <w:tcW w:w="1619" w:type="dxa"/>
          </w:tcPr>
          <w:p w14:paraId="04FFBA50" w14:textId="68B82D0B" w:rsidR="00EC2206" w:rsidRPr="00F5455A" w:rsidRDefault="00C255B0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CA4FCA6" w14:textId="04BB3E95" w:rsidR="00C255B0" w:rsidRPr="00F5455A" w:rsidRDefault="0021235F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Разработайте методическую основу исследовательского проекта, выполняемого в интересах органа власти (пример на выбор).</w:t>
            </w:r>
          </w:p>
          <w:p w14:paraId="619B3BF1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578530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9D46DA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B3C674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D11EE5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9AE6FF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9C9A22" w14:textId="77777777" w:rsidR="00EC2206" w:rsidRPr="00F5455A" w:rsidRDefault="00EC2206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9DCD1B" w14:textId="77777777" w:rsidR="00EC2206" w:rsidRPr="00F5455A" w:rsidRDefault="0021235F" w:rsidP="0021235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8DF0F01" w14:textId="47FE5800" w:rsidR="0021235F" w:rsidRPr="00F5455A" w:rsidRDefault="0021235F" w:rsidP="0021235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Разработайте концепцию консалтингового проекта, реализуемого в интересах органа власти (пример на выбор).</w:t>
            </w:r>
          </w:p>
        </w:tc>
      </w:tr>
      <w:tr w:rsidR="00B53743" w:rsidRPr="00F5455A" w14:paraId="4883CDE5" w14:textId="77777777" w:rsidTr="005B3A89">
        <w:tc>
          <w:tcPr>
            <w:tcW w:w="2009" w:type="dxa"/>
          </w:tcPr>
          <w:p w14:paraId="407D1B60" w14:textId="0C4CEC70" w:rsidR="00EC2206" w:rsidRPr="00F5455A" w:rsidRDefault="005220C0" w:rsidP="005B3A8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выстраивать стратегии представления результатов своей профессиональной деятельности, в том числе в публичном формате, на основе навыков </w:t>
            </w: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трансформации контента для различных </w:t>
            </w:r>
            <w:proofErr w:type="spellStart"/>
            <w:r w:rsidRPr="00F5455A">
              <w:rPr>
                <w:rFonts w:ascii="Times New Roman" w:hAnsi="Times New Roman"/>
                <w:sz w:val="24"/>
                <w:szCs w:val="24"/>
              </w:rPr>
              <w:t>медиасред</w:t>
            </w:r>
            <w:proofErr w:type="spellEnd"/>
            <w:r w:rsidRPr="00F5455A">
              <w:rPr>
                <w:rFonts w:ascii="Times New Roman" w:hAnsi="Times New Roman"/>
                <w:sz w:val="24"/>
                <w:szCs w:val="24"/>
              </w:rPr>
              <w:t>, а также подбора соответствующих информационно-коммуникативных технологий и каналов</w:t>
            </w:r>
          </w:p>
        </w:tc>
        <w:tc>
          <w:tcPr>
            <w:tcW w:w="3519" w:type="dxa"/>
          </w:tcPr>
          <w:p w14:paraId="1B11D00A" w14:textId="7777777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F468223" w14:textId="11E1B60D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Готовит индивидуальные и коллективные научные публикации, и научные заявки на конкурсы и гранты.</w:t>
            </w:r>
          </w:p>
          <w:p w14:paraId="5EFB62F6" w14:textId="7777777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1066EF" w14:textId="7777777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49CA6C" w14:textId="7777777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E764C8" w14:textId="7777777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121470" w14:textId="7777777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A6E6F9" w14:textId="7777777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981587" w14:textId="1E1018C7" w:rsidR="007C4148" w:rsidRPr="00F5455A" w:rsidRDefault="007C4148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933DD7" w14:textId="1CA6F413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EE37CC" w14:textId="2DD41CC1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D5FDC73" w14:textId="3998CADC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AB2A2C" w14:textId="46E75FF6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593EB4" w14:textId="77BD36AC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E7570D" w14:textId="19C6B7A0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083EFA" w14:textId="32A8E79B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C9F0C4" w14:textId="77777777" w:rsidR="00B53743" w:rsidRPr="00F5455A" w:rsidRDefault="00B53743" w:rsidP="007C414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F40EF9" w14:textId="77777777" w:rsidR="007C4148" w:rsidRPr="00F5455A" w:rsidRDefault="007C4148" w:rsidP="007C414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1AFFA5E9" w14:textId="5DA5AD3E" w:rsidR="00EC2206" w:rsidRPr="00F5455A" w:rsidRDefault="007C4148" w:rsidP="007C414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Проводит презентацию результатов своей научной деятельности в ходе публичных мероприятий, в сети Интернет.</w:t>
            </w:r>
          </w:p>
        </w:tc>
        <w:tc>
          <w:tcPr>
            <w:tcW w:w="2198" w:type="dxa"/>
          </w:tcPr>
          <w:p w14:paraId="7CA704DE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2E72A572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F41D65C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-основные методы сбора информации и ее интерпретации;</w:t>
            </w:r>
          </w:p>
          <w:p w14:paraId="1BC9805C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C4E037E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-готовить тексты научного и аналитического характера;</w:t>
            </w:r>
          </w:p>
          <w:p w14:paraId="03CD38D1" w14:textId="7D22B14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F7ECF3" w14:textId="5D37A357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822A68" w14:textId="42343849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8602A9A" w14:textId="0AE1488E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A93916" w14:textId="2DD92DCA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BE7419" w14:textId="09AA9265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FBEE75C" w14:textId="6432B036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79EE4D5" w14:textId="3FEC3015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FD7071" w14:textId="3AD49E73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9CF6883" w14:textId="29A536E3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2375BA3" w14:textId="77777777" w:rsidR="00B53743" w:rsidRPr="00F5455A" w:rsidRDefault="00B53743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096797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4AD7F880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652F06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-особенности публичной презентации результатов научной деятельности и готовых аналитических продуктов;</w:t>
            </w:r>
          </w:p>
          <w:p w14:paraId="76C9E1ED" w14:textId="77777777" w:rsidR="007C4148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F5455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A9321C1" w14:textId="39ED3EC1" w:rsidR="00EC2206" w:rsidRPr="00F5455A" w:rsidRDefault="007C4148" w:rsidP="007C414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- презентовать  результаты научной деятельности и готовые аналитические продукты</w:t>
            </w:r>
          </w:p>
        </w:tc>
        <w:tc>
          <w:tcPr>
            <w:tcW w:w="1619" w:type="dxa"/>
          </w:tcPr>
          <w:p w14:paraId="19829E17" w14:textId="5CF56699" w:rsidR="005220C0" w:rsidRPr="00F5455A" w:rsidRDefault="0021235F" w:rsidP="005220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9FC241F" w14:textId="77777777" w:rsidR="00EC2206" w:rsidRPr="00F5455A" w:rsidRDefault="0021235F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Подготовьте проект аналитической записки на тему «Современное состояние системы местного самоуправления в Российской Федерации», выполняемой в </w:t>
            </w:r>
            <w:r w:rsidRPr="00F545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интересах потенциального заказчика в лице </w:t>
            </w:r>
            <w:r w:rsidR="00B53743" w:rsidRPr="00F5455A">
              <w:rPr>
                <w:rFonts w:ascii="Times New Roman" w:hAnsi="Times New Roman"/>
                <w:sz w:val="24"/>
                <w:szCs w:val="24"/>
              </w:rPr>
              <w:t>Государственной Думы Федерального Собрания Российской Федерации.</w:t>
            </w:r>
          </w:p>
          <w:p w14:paraId="4D0CEC21" w14:textId="77777777" w:rsidR="00B53743" w:rsidRPr="00F5455A" w:rsidRDefault="00B53743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1D7768" w14:textId="77777777" w:rsidR="00B53743" w:rsidRPr="00F5455A" w:rsidRDefault="00B53743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7C76BEA" w14:textId="740066BD" w:rsidR="00B53743" w:rsidRPr="00F5455A" w:rsidRDefault="00B53743" w:rsidP="005B3A8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455A">
              <w:rPr>
                <w:rFonts w:ascii="Times New Roman" w:hAnsi="Times New Roman"/>
                <w:sz w:val="24"/>
                <w:szCs w:val="24"/>
              </w:rPr>
              <w:t xml:space="preserve">Проведите сравнительный анализ оценки эффективности глав субъектов РФ одного из федеральных округов (на выбор) и адаптируйте полученные результаты к презентации перед потенциальным заказчиком посредством ресурсов Глобальной сети Интернет. </w:t>
            </w:r>
          </w:p>
        </w:tc>
      </w:tr>
    </w:tbl>
    <w:p w14:paraId="72659FC9" w14:textId="1002EA9A" w:rsidR="00EC2206" w:rsidRPr="00F5455A" w:rsidRDefault="00EC2206" w:rsidP="0016705F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3FAFD5C9" w14:textId="77777777" w:rsidR="00EC2206" w:rsidRPr="00F5455A" w:rsidRDefault="00EC2206" w:rsidP="00EC2206">
      <w:pPr>
        <w:ind w:firstLine="709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7A94BEC" w14:textId="77777777" w:rsidR="00EC2206" w:rsidRPr="00F5455A" w:rsidRDefault="00EC2206" w:rsidP="00EC2206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492CB9BE" w14:textId="77777777" w:rsidR="00E8021D" w:rsidRPr="00F5455A" w:rsidRDefault="00E8021D" w:rsidP="00E8021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F5455A">
        <w:rPr>
          <w:rFonts w:ascii="Times New Roman" w:hAnsi="Times New Roman"/>
          <w:sz w:val="27"/>
          <w:szCs w:val="27"/>
          <w:lang w:eastAsia="ru-RU"/>
        </w:rPr>
        <w:t>Основная литература</w:t>
      </w:r>
    </w:p>
    <w:p w14:paraId="53DE8F48" w14:textId="77777777" w:rsidR="00E8021D" w:rsidRPr="00F5455A" w:rsidRDefault="00E8021D" w:rsidP="00E8021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7"/>
          <w:szCs w:val="27"/>
          <w:lang w:eastAsia="ru-RU"/>
        </w:rPr>
        <w:t xml:space="preserve">1. </w:t>
      </w:r>
      <w:r w:rsidRPr="00F5455A">
        <w:rPr>
          <w:rFonts w:ascii="Times New Roman" w:hAnsi="Times New Roman"/>
          <w:iCs/>
          <w:sz w:val="28"/>
          <w:szCs w:val="28"/>
        </w:rPr>
        <w:t xml:space="preserve">Борщевский, Г. А.  Связи с общественностью в органах </w:t>
      </w:r>
      <w:proofErr w:type="gramStart"/>
      <w:r w:rsidRPr="00F5455A">
        <w:rPr>
          <w:rFonts w:ascii="Times New Roman" w:hAnsi="Times New Roman"/>
          <w:iCs/>
          <w:sz w:val="28"/>
          <w:szCs w:val="28"/>
        </w:rPr>
        <w:t>власти :</w:t>
      </w:r>
      <w:proofErr w:type="gramEnd"/>
      <w:r w:rsidRPr="00F5455A">
        <w:rPr>
          <w:rFonts w:ascii="Times New Roman" w:hAnsi="Times New Roman"/>
          <w:iCs/>
          <w:sz w:val="28"/>
          <w:szCs w:val="28"/>
        </w:rPr>
        <w:t xml:space="preserve"> учебник и практикум для вузов / Г. А. Борщевский. — </w:t>
      </w:r>
      <w:proofErr w:type="gramStart"/>
      <w:r w:rsidRPr="00F5455A"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 w:rsidRPr="00F5455A">
        <w:rPr>
          <w:rFonts w:ascii="Times New Roman" w:hAnsi="Times New Roman"/>
          <w:iCs/>
          <w:sz w:val="28"/>
          <w:szCs w:val="28"/>
        </w:rPr>
        <w:t xml:space="preserve"> Издательство </w:t>
      </w:r>
      <w:proofErr w:type="spellStart"/>
      <w:r w:rsidRPr="00F5455A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F5455A">
        <w:rPr>
          <w:rFonts w:ascii="Times New Roman" w:hAnsi="Times New Roman"/>
          <w:iCs/>
          <w:sz w:val="28"/>
          <w:szCs w:val="28"/>
        </w:rPr>
        <w:t xml:space="preserve">, 2023. — 261 с. — (Высшее образование). — Образовательная платформа </w:t>
      </w:r>
      <w:proofErr w:type="spellStart"/>
      <w:r w:rsidRPr="00F5455A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F5455A">
        <w:rPr>
          <w:rFonts w:ascii="Times New Roman" w:hAnsi="Times New Roman"/>
          <w:iCs/>
          <w:sz w:val="28"/>
          <w:szCs w:val="28"/>
        </w:rPr>
        <w:t xml:space="preserve"> [сайт]. — URL:</w:t>
      </w:r>
      <w:r w:rsidRPr="00F5455A">
        <w:rPr>
          <w:rFonts w:ascii="Arial" w:hAnsi="Arial" w:cs="Arial"/>
          <w:shd w:val="clear" w:color="auto" w:fill="FFFFFF"/>
        </w:rPr>
        <w:t> </w:t>
      </w:r>
      <w:hyperlink r:id="rId8" w:tgtFrame="_blank" w:history="1">
        <w:r w:rsidRPr="00F5455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https://urait.ru/bcode/510237</w:t>
        </w:r>
      </w:hyperlink>
      <w:r w:rsidRPr="00F5455A">
        <w:rPr>
          <w:rFonts w:ascii="Times New Roman" w:hAnsi="Times New Roman"/>
          <w:sz w:val="28"/>
          <w:szCs w:val="28"/>
        </w:rPr>
        <w:t> </w:t>
      </w:r>
      <w:r w:rsidRPr="00F5455A">
        <w:rPr>
          <w:rFonts w:ascii="Times New Roman" w:hAnsi="Times New Roman"/>
          <w:iCs/>
          <w:sz w:val="28"/>
          <w:szCs w:val="28"/>
        </w:rPr>
        <w:t xml:space="preserve"> (дата обращения: 06.11.2022). — </w:t>
      </w:r>
      <w:proofErr w:type="gramStart"/>
      <w:r w:rsidRPr="00F5455A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F5455A">
        <w:rPr>
          <w:rFonts w:ascii="Times New Roman" w:hAnsi="Times New Roman"/>
          <w:iCs/>
          <w:sz w:val="28"/>
          <w:szCs w:val="28"/>
        </w:rPr>
        <w:t xml:space="preserve"> электронный.</w:t>
      </w:r>
    </w:p>
    <w:p w14:paraId="1C2B8E28" w14:textId="77777777" w:rsidR="00E8021D" w:rsidRPr="00F5455A" w:rsidRDefault="00E8021D" w:rsidP="00E8021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F5455A">
        <w:rPr>
          <w:rFonts w:ascii="Times New Roman" w:hAnsi="Times New Roman"/>
          <w:sz w:val="28"/>
          <w:szCs w:val="28"/>
        </w:rPr>
        <w:t xml:space="preserve">2. Политический анализ и </w:t>
      </w:r>
      <w:proofErr w:type="gramStart"/>
      <w:r w:rsidRPr="00F5455A">
        <w:rPr>
          <w:rFonts w:ascii="Times New Roman" w:hAnsi="Times New Roman"/>
          <w:sz w:val="28"/>
          <w:szCs w:val="28"/>
        </w:rPr>
        <w:t>прогнозирование :</w:t>
      </w:r>
      <w:proofErr w:type="gramEnd"/>
      <w:r w:rsidRPr="00F5455A">
        <w:rPr>
          <w:rFonts w:ascii="Times New Roman" w:hAnsi="Times New Roman"/>
          <w:sz w:val="28"/>
          <w:szCs w:val="28"/>
        </w:rPr>
        <w:t xml:space="preserve"> учебник для вузов / под общей редакцией В. А. Семенова. — 2-е изд. — </w:t>
      </w:r>
      <w:proofErr w:type="gramStart"/>
      <w:r w:rsidRPr="00F5455A">
        <w:rPr>
          <w:rFonts w:ascii="Times New Roman" w:hAnsi="Times New Roman"/>
          <w:sz w:val="28"/>
          <w:szCs w:val="28"/>
        </w:rPr>
        <w:t>Москва :</w:t>
      </w:r>
      <w:proofErr w:type="gramEnd"/>
      <w:r w:rsidRPr="00F5455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F5455A">
        <w:rPr>
          <w:rFonts w:ascii="Times New Roman" w:hAnsi="Times New Roman"/>
          <w:sz w:val="28"/>
          <w:szCs w:val="28"/>
        </w:rPr>
        <w:t>Юрайт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, 2022. — 433 с. — (Высшее образование). — Образовательная платформа </w:t>
      </w:r>
      <w:proofErr w:type="spellStart"/>
      <w:r w:rsidRPr="00F5455A">
        <w:rPr>
          <w:rFonts w:ascii="Times New Roman" w:hAnsi="Times New Roman"/>
          <w:sz w:val="28"/>
          <w:szCs w:val="28"/>
        </w:rPr>
        <w:t>Юрайт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[сайт]. — URL:  </w:t>
      </w:r>
      <w:hyperlink r:id="rId9" w:tgtFrame="_blank" w:history="1">
        <w:r w:rsidRPr="00F5455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https://urait.ru/bcode/493777</w:t>
        </w:r>
      </w:hyperlink>
      <w:r w:rsidRPr="00F5455A">
        <w:rPr>
          <w:rFonts w:ascii="Times New Roman" w:hAnsi="Times New Roman"/>
          <w:sz w:val="28"/>
          <w:szCs w:val="28"/>
        </w:rPr>
        <w:t xml:space="preserve"> (дата обращения: 06.11.2022). — </w:t>
      </w:r>
      <w:proofErr w:type="gramStart"/>
      <w:r w:rsidRPr="00F5455A">
        <w:rPr>
          <w:rFonts w:ascii="Times New Roman" w:hAnsi="Times New Roman"/>
          <w:sz w:val="28"/>
          <w:szCs w:val="28"/>
        </w:rPr>
        <w:t>Текст :</w:t>
      </w:r>
      <w:proofErr w:type="gramEnd"/>
      <w:r w:rsidRPr="00F5455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DF95592" w14:textId="77777777" w:rsidR="00E8021D" w:rsidRPr="00F5455A" w:rsidRDefault="00E8021D" w:rsidP="00E8021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F5455A">
        <w:rPr>
          <w:rFonts w:ascii="Times New Roman" w:hAnsi="Times New Roman"/>
          <w:sz w:val="27"/>
          <w:szCs w:val="27"/>
          <w:lang w:eastAsia="ru-RU"/>
        </w:rPr>
        <w:lastRenderedPageBreak/>
        <w:t>Дополнительная литература</w:t>
      </w:r>
    </w:p>
    <w:p w14:paraId="71548EFD" w14:textId="77777777" w:rsidR="00E8021D" w:rsidRPr="00F5455A" w:rsidRDefault="00E8021D" w:rsidP="00E8021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F5455A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F5455A">
        <w:rPr>
          <w:rFonts w:ascii="Times New Roman" w:hAnsi="Times New Roman"/>
          <w:iCs/>
          <w:sz w:val="28"/>
          <w:szCs w:val="28"/>
        </w:rPr>
        <w:t xml:space="preserve">Ковалева, Н. Н.  Информационное обеспечение органов </w:t>
      </w:r>
      <w:proofErr w:type="gramStart"/>
      <w:r w:rsidRPr="00F5455A">
        <w:rPr>
          <w:rFonts w:ascii="Times New Roman" w:hAnsi="Times New Roman"/>
          <w:iCs/>
          <w:sz w:val="28"/>
          <w:szCs w:val="28"/>
        </w:rPr>
        <w:t>власти :</w:t>
      </w:r>
      <w:proofErr w:type="gramEnd"/>
      <w:r w:rsidRPr="00F5455A">
        <w:rPr>
          <w:rFonts w:ascii="Times New Roman" w:hAnsi="Times New Roman"/>
          <w:iCs/>
          <w:sz w:val="28"/>
          <w:szCs w:val="28"/>
        </w:rPr>
        <w:t xml:space="preserve"> учебное пособие для вузов / Н. Н. Ковалева. — 2-е изд., </w:t>
      </w:r>
      <w:proofErr w:type="spellStart"/>
      <w:r w:rsidRPr="00F5455A">
        <w:rPr>
          <w:rFonts w:ascii="Times New Roman" w:hAnsi="Times New Roman"/>
          <w:iCs/>
          <w:sz w:val="28"/>
          <w:szCs w:val="28"/>
        </w:rPr>
        <w:t>перераб</w:t>
      </w:r>
      <w:proofErr w:type="spellEnd"/>
      <w:r w:rsidRPr="00F5455A">
        <w:rPr>
          <w:rFonts w:ascii="Times New Roman" w:hAnsi="Times New Roman"/>
          <w:iCs/>
          <w:sz w:val="28"/>
          <w:szCs w:val="28"/>
        </w:rPr>
        <w:t xml:space="preserve">. и доп. — </w:t>
      </w:r>
      <w:proofErr w:type="gramStart"/>
      <w:r w:rsidRPr="00F5455A"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 w:rsidRPr="00F5455A">
        <w:rPr>
          <w:rFonts w:ascii="Times New Roman" w:hAnsi="Times New Roman"/>
          <w:iCs/>
          <w:sz w:val="28"/>
          <w:szCs w:val="28"/>
        </w:rPr>
        <w:t xml:space="preserve"> Издательство </w:t>
      </w:r>
      <w:proofErr w:type="spellStart"/>
      <w:r w:rsidRPr="00F5455A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F5455A">
        <w:rPr>
          <w:rFonts w:ascii="Times New Roman" w:hAnsi="Times New Roman"/>
          <w:iCs/>
          <w:sz w:val="28"/>
          <w:szCs w:val="28"/>
        </w:rPr>
        <w:t xml:space="preserve">, 2022. — 245 с. — (Высшее образование). —Образовательная платформа </w:t>
      </w:r>
      <w:proofErr w:type="spellStart"/>
      <w:r w:rsidRPr="00F5455A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F5455A">
        <w:rPr>
          <w:rFonts w:ascii="Times New Roman" w:hAnsi="Times New Roman"/>
          <w:iCs/>
          <w:sz w:val="28"/>
          <w:szCs w:val="28"/>
        </w:rPr>
        <w:t xml:space="preserve"> [сайт]. — URL:  </w:t>
      </w:r>
      <w:hyperlink r:id="rId10" w:tgtFrame="_blank" w:history="1">
        <w:r w:rsidRPr="00F5455A">
          <w:rPr>
            <w:rStyle w:val="af4"/>
            <w:rFonts w:ascii="Times New Roman" w:hAnsi="Times New Roman"/>
            <w:iCs/>
            <w:color w:val="auto"/>
            <w:sz w:val="28"/>
            <w:szCs w:val="28"/>
          </w:rPr>
          <w:t>https://urait.ru/bcode/496339</w:t>
        </w:r>
      </w:hyperlink>
      <w:r w:rsidRPr="00F5455A">
        <w:rPr>
          <w:rFonts w:ascii="Times New Roman" w:hAnsi="Times New Roman"/>
          <w:iCs/>
          <w:sz w:val="28"/>
          <w:szCs w:val="28"/>
        </w:rPr>
        <w:t xml:space="preserve">  (дата обращения: 06.11.2022). — </w:t>
      </w:r>
      <w:proofErr w:type="gramStart"/>
      <w:r w:rsidRPr="00F5455A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F5455A">
        <w:rPr>
          <w:rFonts w:ascii="Times New Roman" w:hAnsi="Times New Roman"/>
          <w:iCs/>
          <w:sz w:val="28"/>
          <w:szCs w:val="28"/>
        </w:rPr>
        <w:t xml:space="preserve"> электронный.</w:t>
      </w:r>
    </w:p>
    <w:p w14:paraId="53FE6EA7" w14:textId="77777777" w:rsidR="00E8021D" w:rsidRPr="00F5455A" w:rsidRDefault="00E8021D" w:rsidP="00E8021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4.</w:t>
      </w:r>
      <w:r w:rsidRPr="00F5455A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Чумиков</w:t>
      </w:r>
      <w:proofErr w:type="spellEnd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А. Н. Государственный PR: связи с общественностью для государственных организаций и </w:t>
      </w:r>
      <w:proofErr w:type="gramStart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проектов :</w:t>
      </w:r>
      <w:proofErr w:type="gramEnd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учебник / А.Н. </w:t>
      </w:r>
      <w:proofErr w:type="spellStart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Чумиков</w:t>
      </w:r>
      <w:proofErr w:type="spellEnd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М.П. Бочаров. — 3-е изд., </w:t>
      </w:r>
      <w:proofErr w:type="spellStart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перераб</w:t>
      </w:r>
      <w:proofErr w:type="spellEnd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Москва :</w:t>
      </w:r>
      <w:proofErr w:type="gramEnd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ИНФРА-М, 2023. — 343 с. — (Высшее образование: </w:t>
      </w:r>
      <w:proofErr w:type="spellStart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Бакалавриат</w:t>
      </w:r>
      <w:proofErr w:type="spellEnd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). — DOI 10.12737/textbook_592bf62f2c4f86.51817652. – ЭБС ZNANIUM.com. - URL: https://znanium.com/catalog/product/1904453 (дата обращения: 06.11.2022). – </w:t>
      </w:r>
      <w:proofErr w:type="gramStart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F5455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электронный.</w:t>
      </w:r>
    </w:p>
    <w:p w14:paraId="70AEF531" w14:textId="375F12C5" w:rsidR="0016705F" w:rsidRPr="00F5455A" w:rsidRDefault="0016705F" w:rsidP="00F15F43">
      <w:pPr>
        <w:spacing w:before="100" w:beforeAutospacing="1" w:after="100" w:afterAutospacing="1"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34B92ECD" w14:textId="77777777" w:rsidR="00EC2206" w:rsidRPr="00F5455A" w:rsidRDefault="00EC2206" w:rsidP="00EC2206">
      <w:pPr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3F453907" w14:textId="77777777" w:rsidR="00EC2206" w:rsidRPr="00F5455A" w:rsidRDefault="00EC2206" w:rsidP="00EC2206">
      <w:pPr>
        <w:ind w:firstLine="0"/>
        <w:rPr>
          <w:rFonts w:ascii="Times New Roman" w:hAnsi="Times New Roman"/>
          <w:sz w:val="28"/>
          <w:szCs w:val="28"/>
        </w:rPr>
      </w:pPr>
    </w:p>
    <w:p w14:paraId="6E7EBC41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1.</w:t>
      </w:r>
      <w:r w:rsidRPr="00F5455A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0F0902B3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7B954E2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4BFA435C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AF6F16B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F5455A">
        <w:rPr>
          <w:rFonts w:ascii="Times New Roman" w:hAnsi="Times New Roman"/>
          <w:sz w:val="28"/>
          <w:szCs w:val="28"/>
        </w:rPr>
        <w:t>Znanium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http://www.znanium.com</w:t>
      </w:r>
    </w:p>
    <w:p w14:paraId="4E987D46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F5455A">
        <w:rPr>
          <w:rFonts w:ascii="Times New Roman" w:hAnsi="Times New Roman"/>
          <w:sz w:val="28"/>
          <w:szCs w:val="28"/>
        </w:rPr>
        <w:t>Юрайт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4B0AB361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4907EFB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6644EDB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F5455A">
        <w:rPr>
          <w:rFonts w:ascii="Times New Roman" w:hAnsi="Times New Roman"/>
          <w:sz w:val="28"/>
          <w:szCs w:val="28"/>
        </w:rPr>
        <w:t>Alpina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55A">
        <w:rPr>
          <w:rFonts w:ascii="Times New Roman" w:hAnsi="Times New Roman"/>
          <w:sz w:val="28"/>
          <w:szCs w:val="28"/>
        </w:rPr>
        <w:t>Digital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31320226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lastRenderedPageBreak/>
        <w:t>•</w:t>
      </w:r>
      <w:r w:rsidRPr="00F5455A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6689366E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38FA16DE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F5455A">
        <w:rPr>
          <w:rFonts w:ascii="Times New Roman" w:hAnsi="Times New Roman"/>
          <w:sz w:val="28"/>
          <w:szCs w:val="28"/>
        </w:rPr>
        <w:t>Publishing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F5455A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6D4C149E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F5455A">
        <w:rPr>
          <w:rFonts w:ascii="Times New Roman" w:hAnsi="Times New Roman"/>
          <w:sz w:val="28"/>
          <w:szCs w:val="28"/>
          <w:lang w:val="en-US"/>
        </w:rPr>
        <w:t>•</w:t>
      </w:r>
      <w:r w:rsidRPr="00F5455A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1ABFE6AA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F00C593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F5455A">
        <w:rPr>
          <w:rFonts w:ascii="Times New Roman" w:hAnsi="Times New Roman"/>
          <w:sz w:val="28"/>
          <w:szCs w:val="28"/>
        </w:rPr>
        <w:t>Springer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F5455A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F545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55A">
        <w:rPr>
          <w:rFonts w:ascii="Times New Roman" w:hAnsi="Times New Roman"/>
          <w:sz w:val="28"/>
          <w:szCs w:val="28"/>
        </w:rPr>
        <w:t>eBooks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6BA86C9F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F5455A">
        <w:rPr>
          <w:rFonts w:ascii="Times New Roman" w:hAnsi="Times New Roman"/>
          <w:sz w:val="28"/>
          <w:szCs w:val="28"/>
        </w:rPr>
        <w:t>Wiley</w:t>
      </w:r>
      <w:proofErr w:type="spellEnd"/>
      <w:r w:rsidRPr="00F5455A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375BEFE5" w14:textId="77777777" w:rsidR="00E8021D" w:rsidRPr="00F5455A" w:rsidRDefault="00E8021D" w:rsidP="00E8021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•</w:t>
      </w:r>
      <w:r w:rsidRPr="00F5455A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</w:t>
      </w:r>
    </w:p>
    <w:p w14:paraId="5D0EFFD4" w14:textId="77777777" w:rsidR="00E8021D" w:rsidRPr="00F5455A" w:rsidRDefault="00E8021D" w:rsidP="00E8021D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EEA2A5" w14:textId="344AA87C" w:rsidR="00EC2206" w:rsidRPr="00F5455A" w:rsidRDefault="00EC2206" w:rsidP="000C2216">
      <w:pPr>
        <w:rPr>
          <w:rFonts w:ascii="Times New Roman" w:hAnsi="Times New Roman"/>
          <w:b/>
          <w:bCs/>
          <w:sz w:val="28"/>
          <w:szCs w:val="28"/>
        </w:rPr>
      </w:pPr>
      <w:r w:rsidRPr="00F5455A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2F2E5E63" w14:textId="77777777" w:rsidR="000C2216" w:rsidRPr="00F5455A" w:rsidRDefault="000C2216" w:rsidP="000C2216">
      <w:pPr>
        <w:rPr>
          <w:rFonts w:ascii="Times New Roman" w:hAnsi="Times New Roman"/>
          <w:b/>
          <w:bCs/>
          <w:sz w:val="28"/>
          <w:szCs w:val="28"/>
        </w:rPr>
      </w:pPr>
    </w:p>
    <w:p w14:paraId="72E25367" w14:textId="33AF279A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F5455A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2430DC" w:rsidRPr="00F5455A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2430DC" w:rsidRPr="00F5455A">
        <w:rPr>
          <w:rFonts w:ascii="Times New Roman" w:hAnsi="Times New Roman"/>
          <w:bCs/>
          <w:sz w:val="28"/>
          <w:szCs w:val="28"/>
        </w:rPr>
        <w:t xml:space="preserve"> и </w:t>
      </w:r>
      <w:r w:rsidRPr="00F5455A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6FA690D9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640FCD8A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14:paraId="4D4D18F3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 xml:space="preserve">Цель выполнения контрольной работы, содержащей комплект заданий овладение студентами ·навыками· решения типовых расчетных </w:t>
      </w:r>
      <w:r w:rsidRPr="00F5455A">
        <w:rPr>
          <w:rFonts w:ascii="Times New Roman" w:hAnsi="Times New Roman"/>
          <w:bCs/>
          <w:sz w:val="28"/>
          <w:szCs w:val="28"/>
        </w:rPr>
        <w:lastRenderedPageBreak/>
        <w:t xml:space="preserve">задач, формирование учебно-исследовательских навыков, закрепление умений самостоятельно работать с· различными источниками информации; проверка </w:t>
      </w:r>
      <w:proofErr w:type="spellStart"/>
      <w:r w:rsidRPr="00F5455A">
        <w:rPr>
          <w:rFonts w:ascii="Times New Roman" w:hAnsi="Times New Roman"/>
          <w:bCs/>
          <w:sz w:val="28"/>
          <w:szCs w:val="28"/>
        </w:rPr>
        <w:t>сформированности</w:t>
      </w:r>
      <w:proofErr w:type="spellEnd"/>
      <w:r w:rsidRPr="00F5455A">
        <w:rPr>
          <w:rFonts w:ascii="Times New Roman" w:hAnsi="Times New Roman"/>
          <w:bCs/>
          <w:sz w:val="28"/>
          <w:szCs w:val="28"/>
        </w:rPr>
        <w:t xml:space="preserve"> компетенций.</w:t>
      </w:r>
    </w:p>
    <w:p w14:paraId="21C2F8BF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4FCD8264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1A10095A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74437F0F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5C6E5995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14:paraId="106FA224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25ABFFF8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52878C1C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3516DECC" w14:textId="77777777" w:rsidR="00EC2206" w:rsidRPr="00F5455A" w:rsidRDefault="00EC2206" w:rsidP="00EC220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F5455A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F5455A">
        <w:t xml:space="preserve"> </w:t>
      </w:r>
    </w:p>
    <w:p w14:paraId="56B1707C" w14:textId="77777777" w:rsidR="000C2216" w:rsidRPr="00F5455A" w:rsidRDefault="000C2216" w:rsidP="00EC22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8AF3CC2" w14:textId="77777777" w:rsidR="000C2216" w:rsidRPr="00F5455A" w:rsidRDefault="000C2216" w:rsidP="00EC22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1233B61" w14:textId="77777777" w:rsidR="000C2216" w:rsidRPr="00F5455A" w:rsidRDefault="000C2216" w:rsidP="00EC22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E1B59ED" w14:textId="77777777" w:rsidR="000C2216" w:rsidRPr="00F5455A" w:rsidRDefault="000C2216" w:rsidP="00EC22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E4A86FC" w14:textId="77777777" w:rsidR="000C2216" w:rsidRPr="00F5455A" w:rsidRDefault="000C2216" w:rsidP="00EC22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7158DE4" w14:textId="77777777" w:rsidR="000C2216" w:rsidRPr="00F5455A" w:rsidRDefault="000C2216" w:rsidP="00EC22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BA10719" w14:textId="77777777" w:rsidR="000C2216" w:rsidRPr="00F5455A" w:rsidRDefault="000C2216" w:rsidP="00EC220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6DFCAB" w14:textId="5B0A0CFC" w:rsidR="00EC2206" w:rsidRPr="00F5455A" w:rsidRDefault="00EC2206" w:rsidP="00EC2206">
      <w:pPr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B830DAE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0DB092B9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1.</w:t>
      </w:r>
      <w:r w:rsidRPr="00F5455A">
        <w:rPr>
          <w:rFonts w:ascii="Times New Roman" w:hAnsi="Times New Roman"/>
          <w:sz w:val="28"/>
          <w:szCs w:val="28"/>
          <w:lang w:val="en-US"/>
        </w:rPr>
        <w:t>Windows</w:t>
      </w:r>
      <w:r w:rsidRPr="00F5455A">
        <w:rPr>
          <w:rFonts w:ascii="Times New Roman" w:hAnsi="Times New Roman"/>
          <w:sz w:val="28"/>
          <w:szCs w:val="28"/>
        </w:rPr>
        <w:t xml:space="preserve"> </w:t>
      </w:r>
      <w:r w:rsidRPr="00F5455A">
        <w:rPr>
          <w:rFonts w:ascii="Times New Roman" w:hAnsi="Times New Roman"/>
          <w:sz w:val="28"/>
          <w:szCs w:val="28"/>
          <w:lang w:val="en-US"/>
        </w:rPr>
        <w:t>Microsoft</w:t>
      </w:r>
      <w:r w:rsidRPr="00F5455A">
        <w:rPr>
          <w:rFonts w:ascii="Times New Roman" w:hAnsi="Times New Roman"/>
          <w:sz w:val="28"/>
          <w:szCs w:val="28"/>
        </w:rPr>
        <w:t xml:space="preserve"> </w:t>
      </w:r>
      <w:r w:rsidRPr="00F5455A">
        <w:rPr>
          <w:rFonts w:ascii="Times New Roman" w:hAnsi="Times New Roman"/>
          <w:sz w:val="28"/>
          <w:szCs w:val="28"/>
          <w:lang w:val="en-US"/>
        </w:rPr>
        <w:t>Office</w:t>
      </w:r>
    </w:p>
    <w:p w14:paraId="29BFE83B" w14:textId="77777777" w:rsidR="002430DC" w:rsidRPr="00F5455A" w:rsidRDefault="00EC2206" w:rsidP="002430DC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2430DC" w:rsidRPr="00F5455A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01DACE4B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228CD8A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32620D1D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F5455A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F5455A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769DE42E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2479FF7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0D085E5" w14:textId="77777777" w:rsidR="00EC2206" w:rsidRPr="00F5455A" w:rsidRDefault="00EC2206" w:rsidP="00EC2206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AD80C0" w14:textId="77777777" w:rsidR="00EC2206" w:rsidRPr="00F5455A" w:rsidRDefault="00EC2206" w:rsidP="00EC22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55A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7D31286D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61E8E644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3ED6A488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  <w:r w:rsidRPr="00F5455A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B72C97A" w14:textId="77777777" w:rsidR="00EC2206" w:rsidRPr="00F5455A" w:rsidRDefault="00EC2206" w:rsidP="00EC2206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DA81F85" w14:textId="77777777" w:rsidR="00EC2206" w:rsidRPr="00F5455A" w:rsidRDefault="00EC2206" w:rsidP="00EC2206">
      <w:pPr>
        <w:ind w:firstLine="0"/>
        <w:rPr>
          <w:rFonts w:ascii="Times New Roman" w:hAnsi="Times New Roman"/>
          <w:sz w:val="28"/>
          <w:szCs w:val="28"/>
        </w:rPr>
      </w:pPr>
    </w:p>
    <w:p w14:paraId="05CDEEC3" w14:textId="77777777" w:rsidR="00EC2206" w:rsidRPr="00F5455A" w:rsidRDefault="00EC2206" w:rsidP="00EC2206">
      <w:pPr>
        <w:jc w:val="center"/>
        <w:rPr>
          <w:b/>
          <w:sz w:val="28"/>
          <w:szCs w:val="28"/>
        </w:rPr>
      </w:pPr>
    </w:p>
    <w:p w14:paraId="484D6038" w14:textId="77777777" w:rsidR="00EC2206" w:rsidRPr="00F5455A" w:rsidRDefault="00EC2206" w:rsidP="00EC2206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D2BC32F" w14:textId="77777777" w:rsidR="00EC2206" w:rsidRPr="00F5455A" w:rsidRDefault="00EC2206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sectPr w:rsidR="00EC2206" w:rsidRPr="00F5455A" w:rsidSect="00223BA7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749D6" w14:textId="77777777" w:rsidR="00EF44CF" w:rsidRDefault="00EF44CF" w:rsidP="00DF4E89">
      <w:r>
        <w:separator/>
      </w:r>
    </w:p>
  </w:endnote>
  <w:endnote w:type="continuationSeparator" w:id="0">
    <w:p w14:paraId="22EC7FE4" w14:textId="77777777" w:rsidR="00EF44CF" w:rsidRDefault="00EF44CF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4B5019CC" w:rsidR="003D7CCA" w:rsidRDefault="003D7CC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94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2BA9C22C" w14:textId="77777777" w:rsidR="003D7CCA" w:rsidRDefault="003D7C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4F17F" w14:textId="77777777" w:rsidR="00EF44CF" w:rsidRDefault="00EF44CF" w:rsidP="00DF4E89">
      <w:r>
        <w:separator/>
      </w:r>
    </w:p>
  </w:footnote>
  <w:footnote w:type="continuationSeparator" w:id="0">
    <w:p w14:paraId="6A9CAF60" w14:textId="77777777" w:rsidR="00EF44CF" w:rsidRDefault="00EF44CF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45C64"/>
    <w:multiLevelType w:val="hybridMultilevel"/>
    <w:tmpl w:val="CA222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916E4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E7EA7"/>
    <w:multiLevelType w:val="hybridMultilevel"/>
    <w:tmpl w:val="A19ECD5C"/>
    <w:lvl w:ilvl="0" w:tplc="13003348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4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14"/>
  </w:num>
  <w:num w:numId="8">
    <w:abstractNumId w:val="5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11"/>
  </w:num>
  <w:num w:numId="14">
    <w:abstractNumId w:val="10"/>
  </w:num>
  <w:num w:numId="1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07AB2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25EE5"/>
    <w:rsid w:val="00030BB0"/>
    <w:rsid w:val="00030C1D"/>
    <w:rsid w:val="000320EB"/>
    <w:rsid w:val="0003328D"/>
    <w:rsid w:val="0003365B"/>
    <w:rsid w:val="00036635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0EE2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C2216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0D3B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3FE3"/>
    <w:rsid w:val="00104777"/>
    <w:rsid w:val="001049E3"/>
    <w:rsid w:val="00104A41"/>
    <w:rsid w:val="001052A8"/>
    <w:rsid w:val="00105ACD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705F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1255"/>
    <w:rsid w:val="0018210E"/>
    <w:rsid w:val="00182C89"/>
    <w:rsid w:val="00182E0D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235F"/>
    <w:rsid w:val="00215294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30DC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531"/>
    <w:rsid w:val="002648C9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C6942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3DD3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6397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3908"/>
    <w:rsid w:val="003369BB"/>
    <w:rsid w:val="00336EE8"/>
    <w:rsid w:val="00337768"/>
    <w:rsid w:val="00340627"/>
    <w:rsid w:val="00341EB8"/>
    <w:rsid w:val="00342AA5"/>
    <w:rsid w:val="00343BB9"/>
    <w:rsid w:val="00345D43"/>
    <w:rsid w:val="003476C2"/>
    <w:rsid w:val="00351F2B"/>
    <w:rsid w:val="00352DF2"/>
    <w:rsid w:val="00353910"/>
    <w:rsid w:val="003549CA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16C1"/>
    <w:rsid w:val="00382FC2"/>
    <w:rsid w:val="0038432D"/>
    <w:rsid w:val="0038474F"/>
    <w:rsid w:val="003851FB"/>
    <w:rsid w:val="003852F7"/>
    <w:rsid w:val="003855E4"/>
    <w:rsid w:val="00397F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F98"/>
    <w:rsid w:val="003C26BE"/>
    <w:rsid w:val="003C2DCB"/>
    <w:rsid w:val="003C2FA0"/>
    <w:rsid w:val="003C3367"/>
    <w:rsid w:val="003C6C1F"/>
    <w:rsid w:val="003D1304"/>
    <w:rsid w:val="003D40A2"/>
    <w:rsid w:val="003D54B2"/>
    <w:rsid w:val="003D5AA2"/>
    <w:rsid w:val="003D6999"/>
    <w:rsid w:val="003D7CCA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431AC"/>
    <w:rsid w:val="00445586"/>
    <w:rsid w:val="004466E7"/>
    <w:rsid w:val="00447CFF"/>
    <w:rsid w:val="00447F90"/>
    <w:rsid w:val="00450F90"/>
    <w:rsid w:val="00452984"/>
    <w:rsid w:val="00452EF8"/>
    <w:rsid w:val="004539AA"/>
    <w:rsid w:val="00454774"/>
    <w:rsid w:val="00454ED3"/>
    <w:rsid w:val="00455D98"/>
    <w:rsid w:val="00456B2A"/>
    <w:rsid w:val="00456C98"/>
    <w:rsid w:val="00460C4C"/>
    <w:rsid w:val="00461186"/>
    <w:rsid w:val="004621DF"/>
    <w:rsid w:val="00462512"/>
    <w:rsid w:val="00463D98"/>
    <w:rsid w:val="00463EAA"/>
    <w:rsid w:val="00465687"/>
    <w:rsid w:val="0046585C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0C0"/>
    <w:rsid w:val="00522758"/>
    <w:rsid w:val="00524160"/>
    <w:rsid w:val="00525283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067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F9B"/>
    <w:rsid w:val="005B140D"/>
    <w:rsid w:val="005B2E49"/>
    <w:rsid w:val="005B37DF"/>
    <w:rsid w:val="005B3A89"/>
    <w:rsid w:val="005B3E51"/>
    <w:rsid w:val="005B42D4"/>
    <w:rsid w:val="005B4C45"/>
    <w:rsid w:val="005B52FE"/>
    <w:rsid w:val="005B5F84"/>
    <w:rsid w:val="005B7191"/>
    <w:rsid w:val="005B747E"/>
    <w:rsid w:val="005C189B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356D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6482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012"/>
    <w:rsid w:val="006751E2"/>
    <w:rsid w:val="00675C2F"/>
    <w:rsid w:val="00680BC6"/>
    <w:rsid w:val="006820E7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4A0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46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6B62"/>
    <w:rsid w:val="006F75A5"/>
    <w:rsid w:val="00700689"/>
    <w:rsid w:val="00701542"/>
    <w:rsid w:val="007021A9"/>
    <w:rsid w:val="00703A23"/>
    <w:rsid w:val="00703D58"/>
    <w:rsid w:val="00703FEC"/>
    <w:rsid w:val="007057CC"/>
    <w:rsid w:val="00706531"/>
    <w:rsid w:val="007073A2"/>
    <w:rsid w:val="00711CA2"/>
    <w:rsid w:val="0071300F"/>
    <w:rsid w:val="00714A54"/>
    <w:rsid w:val="007154BF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2F2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561E6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DB4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4148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2C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1BDC"/>
    <w:rsid w:val="00862801"/>
    <w:rsid w:val="00863F57"/>
    <w:rsid w:val="008648D0"/>
    <w:rsid w:val="00864E78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6D6C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0B63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0400"/>
    <w:rsid w:val="00A82C1E"/>
    <w:rsid w:val="00A847AF"/>
    <w:rsid w:val="00A856E6"/>
    <w:rsid w:val="00A86551"/>
    <w:rsid w:val="00A86913"/>
    <w:rsid w:val="00A9258E"/>
    <w:rsid w:val="00A96A1C"/>
    <w:rsid w:val="00A975D1"/>
    <w:rsid w:val="00AA0AD9"/>
    <w:rsid w:val="00AA1626"/>
    <w:rsid w:val="00AA186D"/>
    <w:rsid w:val="00AA1E20"/>
    <w:rsid w:val="00AA3CFD"/>
    <w:rsid w:val="00AA6977"/>
    <w:rsid w:val="00AB2274"/>
    <w:rsid w:val="00AB2B84"/>
    <w:rsid w:val="00AB3FD7"/>
    <w:rsid w:val="00AB4984"/>
    <w:rsid w:val="00AC1954"/>
    <w:rsid w:val="00AC22DE"/>
    <w:rsid w:val="00AC3BFE"/>
    <w:rsid w:val="00AC4FD6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099"/>
    <w:rsid w:val="00B0530B"/>
    <w:rsid w:val="00B05E43"/>
    <w:rsid w:val="00B063CF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5813"/>
    <w:rsid w:val="00B478E8"/>
    <w:rsid w:val="00B50CEE"/>
    <w:rsid w:val="00B521B7"/>
    <w:rsid w:val="00B53743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21BA"/>
    <w:rsid w:val="00BF5C0D"/>
    <w:rsid w:val="00C002D5"/>
    <w:rsid w:val="00C00B9D"/>
    <w:rsid w:val="00C041F8"/>
    <w:rsid w:val="00C13516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55B0"/>
    <w:rsid w:val="00C26252"/>
    <w:rsid w:val="00C2649E"/>
    <w:rsid w:val="00C268F9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6DA3"/>
    <w:rsid w:val="00CA0C9E"/>
    <w:rsid w:val="00CA29B5"/>
    <w:rsid w:val="00CA3FD9"/>
    <w:rsid w:val="00CA40AE"/>
    <w:rsid w:val="00CA54EA"/>
    <w:rsid w:val="00CA6447"/>
    <w:rsid w:val="00CA65E5"/>
    <w:rsid w:val="00CA7711"/>
    <w:rsid w:val="00CA78E0"/>
    <w:rsid w:val="00CB06BA"/>
    <w:rsid w:val="00CB2A7C"/>
    <w:rsid w:val="00CB2ED0"/>
    <w:rsid w:val="00CB404D"/>
    <w:rsid w:val="00CB408C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241A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177A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2BA8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CAC"/>
    <w:rsid w:val="00DD4CE9"/>
    <w:rsid w:val="00DD569B"/>
    <w:rsid w:val="00DD56CE"/>
    <w:rsid w:val="00DD6164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238"/>
    <w:rsid w:val="00E35620"/>
    <w:rsid w:val="00E36D49"/>
    <w:rsid w:val="00E37632"/>
    <w:rsid w:val="00E37685"/>
    <w:rsid w:val="00E40569"/>
    <w:rsid w:val="00E41B73"/>
    <w:rsid w:val="00E44C62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021D"/>
    <w:rsid w:val="00E830E1"/>
    <w:rsid w:val="00E83A95"/>
    <w:rsid w:val="00E84E09"/>
    <w:rsid w:val="00E90654"/>
    <w:rsid w:val="00E91E36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2206"/>
    <w:rsid w:val="00EC3731"/>
    <w:rsid w:val="00EC3F8A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0B8D"/>
    <w:rsid w:val="00EF2137"/>
    <w:rsid w:val="00EF2466"/>
    <w:rsid w:val="00EF2525"/>
    <w:rsid w:val="00EF26A6"/>
    <w:rsid w:val="00EF304B"/>
    <w:rsid w:val="00EF44CF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5F43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1BC3"/>
    <w:rsid w:val="00F3418C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50BE4"/>
    <w:rsid w:val="00F53EAE"/>
    <w:rsid w:val="00F5455A"/>
    <w:rsid w:val="00F55782"/>
    <w:rsid w:val="00F60469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72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1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7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023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3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37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B66F2-EF03-4A2E-B0F9-CF8005C8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4125</Words>
  <Characters>23518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6</cp:revision>
  <cp:lastPrinted>2021-11-10T13:07:00Z</cp:lastPrinted>
  <dcterms:created xsi:type="dcterms:W3CDTF">2022-11-23T11:01:00Z</dcterms:created>
  <dcterms:modified xsi:type="dcterms:W3CDTF">2022-12-05T12:42:00Z</dcterms:modified>
</cp:coreProperties>
</file>